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DA0" w:rsidRPr="00690BBB" w:rsidRDefault="00876271" w:rsidP="00876271">
      <w:pPr>
        <w:jc w:val="center"/>
        <w:rPr>
          <w:rFonts w:ascii="Times New Roman" w:hAnsi="Times New Roman" w:cs="Times New Roman"/>
          <w:b/>
        </w:rPr>
      </w:pPr>
      <w:r w:rsidRPr="00690BBB">
        <w:rPr>
          <w:rFonts w:ascii="Times New Roman" w:hAnsi="Times New Roman" w:cs="Times New Roman"/>
          <w:b/>
        </w:rPr>
        <w:t>Аннотация к рабоч</w:t>
      </w:r>
      <w:r w:rsidR="00724DA0" w:rsidRPr="00690BBB">
        <w:rPr>
          <w:rFonts w:ascii="Times New Roman" w:hAnsi="Times New Roman" w:cs="Times New Roman"/>
          <w:b/>
        </w:rPr>
        <w:t>ей</w:t>
      </w:r>
      <w:r w:rsidRPr="00690BBB">
        <w:rPr>
          <w:rFonts w:ascii="Times New Roman" w:hAnsi="Times New Roman" w:cs="Times New Roman"/>
          <w:b/>
        </w:rPr>
        <w:t xml:space="preserve"> программ</w:t>
      </w:r>
      <w:r w:rsidR="00724DA0" w:rsidRPr="00690BBB">
        <w:rPr>
          <w:rFonts w:ascii="Times New Roman" w:hAnsi="Times New Roman" w:cs="Times New Roman"/>
          <w:b/>
        </w:rPr>
        <w:t>е</w:t>
      </w:r>
      <w:r w:rsidRPr="00690BBB">
        <w:rPr>
          <w:rFonts w:ascii="Times New Roman" w:hAnsi="Times New Roman" w:cs="Times New Roman"/>
          <w:b/>
        </w:rPr>
        <w:t xml:space="preserve"> по </w:t>
      </w:r>
      <w:r w:rsidR="00724DA0" w:rsidRPr="00690BBB">
        <w:rPr>
          <w:rFonts w:ascii="Times New Roman" w:hAnsi="Times New Roman" w:cs="Times New Roman"/>
          <w:b/>
        </w:rPr>
        <w:t>Технологии</w:t>
      </w:r>
      <w:r w:rsidRPr="00690BBB">
        <w:rPr>
          <w:rFonts w:ascii="Times New Roman" w:hAnsi="Times New Roman" w:cs="Times New Roman"/>
          <w:b/>
        </w:rPr>
        <w:t xml:space="preserve"> </w:t>
      </w:r>
    </w:p>
    <w:p w:rsidR="00876271" w:rsidRPr="00690BBB" w:rsidRDefault="00876271" w:rsidP="00876271">
      <w:pPr>
        <w:jc w:val="center"/>
        <w:rPr>
          <w:rFonts w:ascii="Times New Roman" w:hAnsi="Times New Roman" w:cs="Times New Roman"/>
          <w:b/>
        </w:rPr>
      </w:pPr>
      <w:r w:rsidRPr="00690BBB">
        <w:rPr>
          <w:rFonts w:ascii="Times New Roman" w:hAnsi="Times New Roman" w:cs="Times New Roman"/>
          <w:b/>
        </w:rPr>
        <w:t xml:space="preserve">на </w:t>
      </w:r>
      <w:r w:rsidR="00724DA0" w:rsidRPr="00690BBB">
        <w:rPr>
          <w:rFonts w:ascii="Times New Roman" w:hAnsi="Times New Roman" w:cs="Times New Roman"/>
          <w:b/>
        </w:rPr>
        <w:t xml:space="preserve">2019/20 </w:t>
      </w:r>
      <w:r w:rsidRPr="00690BBB">
        <w:rPr>
          <w:rFonts w:ascii="Times New Roman" w:hAnsi="Times New Roman" w:cs="Times New Roman"/>
          <w:b/>
        </w:rPr>
        <w:t>учебный год</w:t>
      </w:r>
    </w:p>
    <w:p w:rsidR="00876271" w:rsidRPr="00690BBB" w:rsidRDefault="00876271" w:rsidP="00876271">
      <w:pPr>
        <w:jc w:val="center"/>
        <w:rPr>
          <w:rFonts w:ascii="Times New Roman" w:hAnsi="Times New Roman" w:cs="Times New Roman"/>
          <w:b/>
        </w:rPr>
      </w:pPr>
      <w:r w:rsidRPr="00690BBB">
        <w:rPr>
          <w:rFonts w:ascii="Times New Roman" w:hAnsi="Times New Roman" w:cs="Times New Roman"/>
          <w:b/>
        </w:rPr>
        <w:t xml:space="preserve">МБОУ «СОШ № 176» для </w:t>
      </w:r>
      <w:r w:rsidR="00724DA0" w:rsidRPr="00690BBB">
        <w:rPr>
          <w:rFonts w:ascii="Times New Roman" w:hAnsi="Times New Roman" w:cs="Times New Roman"/>
          <w:b/>
        </w:rPr>
        <w:t>4-б</w:t>
      </w:r>
      <w:r w:rsidRPr="00690BBB">
        <w:rPr>
          <w:rFonts w:ascii="Times New Roman" w:hAnsi="Times New Roman" w:cs="Times New Roman"/>
          <w:b/>
        </w:rPr>
        <w:t xml:space="preserve"> класс</w:t>
      </w:r>
      <w:r w:rsidR="00524B9D" w:rsidRPr="00690BBB">
        <w:rPr>
          <w:rFonts w:ascii="Times New Roman" w:hAnsi="Times New Roman" w:cs="Times New Roman"/>
          <w:b/>
        </w:rPr>
        <w:t>а</w:t>
      </w:r>
    </w:p>
    <w:p w:rsidR="00876271" w:rsidRPr="00690BBB" w:rsidRDefault="00876271" w:rsidP="00876271">
      <w:pPr>
        <w:ind w:firstLine="709"/>
        <w:rPr>
          <w:rFonts w:ascii="Times New Roman" w:hAnsi="Times New Roman" w:cs="Times New Roman"/>
          <w:b/>
          <w:bCs/>
        </w:rPr>
      </w:pPr>
      <w:r w:rsidRPr="00690BBB">
        <w:rPr>
          <w:rFonts w:ascii="Times New Roman" w:hAnsi="Times New Roman" w:cs="Times New Roman"/>
        </w:rPr>
        <w:t xml:space="preserve">Рабочая программа по </w:t>
      </w:r>
      <w:r w:rsidR="00724DA0" w:rsidRPr="00690BBB">
        <w:rPr>
          <w:rFonts w:ascii="Times New Roman" w:hAnsi="Times New Roman" w:cs="Times New Roman"/>
        </w:rPr>
        <w:t>Технологии</w:t>
      </w:r>
      <w:r w:rsidRPr="00690BBB">
        <w:rPr>
          <w:rFonts w:ascii="Times New Roman" w:hAnsi="Times New Roman" w:cs="Times New Roman"/>
        </w:rPr>
        <w:t xml:space="preserve"> </w:t>
      </w:r>
      <w:r w:rsidR="00724DA0" w:rsidRPr="00690BBB">
        <w:rPr>
          <w:rFonts w:ascii="Times New Roman" w:hAnsi="Times New Roman" w:cs="Times New Roman"/>
          <w:bCs/>
        </w:rPr>
        <w:t xml:space="preserve">разработана на </w:t>
      </w:r>
      <w:r w:rsidR="00724DA0" w:rsidRPr="00690BBB">
        <w:rPr>
          <w:rFonts w:ascii="Times New Roman" w:hAnsi="Times New Roman" w:cs="Times New Roman"/>
          <w:b/>
          <w:bCs/>
          <w:u w:val="single"/>
        </w:rPr>
        <w:t>основе</w:t>
      </w:r>
      <w:r w:rsidR="00724DA0" w:rsidRPr="00690BBB">
        <w:rPr>
          <w:rFonts w:ascii="Times New Roman" w:hAnsi="Times New Roman" w:cs="Times New Roman"/>
          <w:b/>
          <w:bCs/>
        </w:rPr>
        <w:t>:</w:t>
      </w:r>
    </w:p>
    <w:p w:rsidR="00724DA0" w:rsidRPr="00690BBB" w:rsidRDefault="00724DA0" w:rsidP="00724DA0">
      <w:pPr>
        <w:spacing w:after="0" w:line="240" w:lineRule="auto"/>
        <w:ind w:firstLine="709"/>
        <w:rPr>
          <w:rFonts w:ascii="Times New Roman" w:hAnsi="Times New Roman" w:cs="Times New Roman"/>
        </w:rPr>
      </w:pPr>
      <w:r w:rsidRPr="00690BBB">
        <w:rPr>
          <w:rFonts w:ascii="Times New Roman" w:hAnsi="Times New Roman" w:cs="Times New Roman"/>
        </w:rPr>
        <w:t xml:space="preserve">- федерального компонента государственного стандарта начального общего образования; </w:t>
      </w:r>
    </w:p>
    <w:p w:rsidR="00724DA0" w:rsidRPr="00690BBB" w:rsidRDefault="00724DA0" w:rsidP="00724DA0">
      <w:pPr>
        <w:spacing w:after="0" w:line="240" w:lineRule="auto"/>
        <w:ind w:firstLine="709"/>
        <w:rPr>
          <w:rFonts w:ascii="Times New Roman" w:hAnsi="Times New Roman" w:cs="Times New Roman"/>
        </w:rPr>
      </w:pPr>
      <w:r w:rsidRPr="00690BBB">
        <w:rPr>
          <w:rFonts w:ascii="Times New Roman" w:hAnsi="Times New Roman" w:cs="Times New Roman"/>
        </w:rPr>
        <w:t xml:space="preserve">- учебного плана МБОУ СОШ № 176 на 2019-2020 учебный год; </w:t>
      </w:r>
    </w:p>
    <w:p w:rsidR="00724DA0" w:rsidRPr="00690BBB" w:rsidRDefault="00724DA0" w:rsidP="00724DA0">
      <w:pPr>
        <w:spacing w:after="0" w:line="240" w:lineRule="auto"/>
        <w:ind w:firstLine="709"/>
        <w:rPr>
          <w:rFonts w:ascii="Times New Roman" w:hAnsi="Times New Roman" w:cs="Times New Roman"/>
          <w:i/>
          <w:iCs/>
          <w:color w:val="231F20"/>
        </w:rPr>
      </w:pPr>
      <w:r w:rsidRPr="00690BBB">
        <w:rPr>
          <w:rFonts w:ascii="Times New Roman" w:hAnsi="Times New Roman" w:cs="Times New Roman"/>
        </w:rPr>
        <w:t xml:space="preserve">- авторской </w:t>
      </w:r>
      <w:r w:rsidRPr="00690BBB">
        <w:rPr>
          <w:rFonts w:ascii="Times New Roman" w:hAnsi="Times New Roman" w:cs="Times New Roman"/>
          <w:bCs/>
          <w:color w:val="231F20"/>
        </w:rPr>
        <w:t>программы «Технология»</w:t>
      </w:r>
      <w:r w:rsidRPr="00690BBB">
        <w:rPr>
          <w:rFonts w:ascii="Times New Roman" w:hAnsi="Times New Roman" w:cs="Times New Roman"/>
        </w:rPr>
        <w:t xml:space="preserve"> («Прекрасное рядом с тобой»)</w:t>
      </w:r>
      <w:r w:rsidRPr="00690BBB">
        <w:rPr>
          <w:rFonts w:ascii="Times New Roman" w:hAnsi="Times New Roman" w:cs="Times New Roman"/>
          <w:bCs/>
          <w:color w:val="231F20"/>
        </w:rPr>
        <w:t xml:space="preserve">  (</w:t>
      </w:r>
      <w:proofErr w:type="spellStart"/>
      <w:r w:rsidRPr="00690BBB">
        <w:rPr>
          <w:rFonts w:ascii="Times New Roman" w:hAnsi="Times New Roman" w:cs="Times New Roman"/>
          <w:i/>
          <w:iCs/>
          <w:color w:val="231F20"/>
        </w:rPr>
        <w:t>О.А.Куревина</w:t>
      </w:r>
      <w:proofErr w:type="spellEnd"/>
      <w:r w:rsidRPr="00690BBB">
        <w:rPr>
          <w:rFonts w:ascii="Times New Roman" w:hAnsi="Times New Roman" w:cs="Times New Roman"/>
          <w:i/>
          <w:iCs/>
          <w:color w:val="231F20"/>
        </w:rPr>
        <w:t xml:space="preserve">, Е.А. </w:t>
      </w:r>
      <w:proofErr w:type="spellStart"/>
      <w:r w:rsidRPr="00690BBB">
        <w:rPr>
          <w:rFonts w:ascii="Times New Roman" w:hAnsi="Times New Roman" w:cs="Times New Roman"/>
          <w:i/>
          <w:iCs/>
          <w:color w:val="231F20"/>
        </w:rPr>
        <w:t>Лутцева</w:t>
      </w:r>
      <w:proofErr w:type="spellEnd"/>
      <w:r w:rsidRPr="00690BBB">
        <w:rPr>
          <w:rFonts w:ascii="Times New Roman" w:hAnsi="Times New Roman" w:cs="Times New Roman"/>
          <w:i/>
          <w:iCs/>
          <w:color w:val="231F20"/>
        </w:rPr>
        <w:t xml:space="preserve">) - в соответствии с примерной программой образовательной системы «Школа 2100». </w:t>
      </w:r>
    </w:p>
    <w:p w:rsidR="00F037E9" w:rsidRPr="00690BBB" w:rsidRDefault="00F037E9" w:rsidP="00724DA0">
      <w:pPr>
        <w:pStyle w:val="a3"/>
        <w:spacing w:before="0" w:beforeAutospacing="0" w:after="0" w:afterAutospacing="0"/>
        <w:ind w:firstLine="709"/>
        <w:jc w:val="both"/>
        <w:rPr>
          <w:sz w:val="22"/>
          <w:szCs w:val="22"/>
        </w:rPr>
      </w:pPr>
    </w:p>
    <w:p w:rsidR="00876271" w:rsidRPr="00690BBB" w:rsidRDefault="00876271" w:rsidP="00724DA0">
      <w:pPr>
        <w:pStyle w:val="a3"/>
        <w:spacing w:before="0" w:beforeAutospacing="0" w:after="0" w:afterAutospacing="0"/>
        <w:ind w:firstLine="709"/>
        <w:jc w:val="both"/>
        <w:rPr>
          <w:sz w:val="22"/>
          <w:szCs w:val="22"/>
        </w:rPr>
      </w:pPr>
      <w:r w:rsidRPr="00690BBB">
        <w:rPr>
          <w:sz w:val="22"/>
          <w:szCs w:val="22"/>
        </w:rPr>
        <w:t>Программа конкретизирует содержание предметных тем образовательного стандарта, дает примерное распределение учебных часов по темам курса, определяет минимальный набор самостоятельных, лабораторных и практических работ, выполняемых учащимися.</w:t>
      </w:r>
    </w:p>
    <w:p w:rsidR="00724DA0" w:rsidRPr="00690BBB" w:rsidRDefault="00724DA0" w:rsidP="00876271">
      <w:pPr>
        <w:spacing w:after="0" w:line="240" w:lineRule="auto"/>
        <w:ind w:firstLine="709"/>
        <w:outlineLvl w:val="0"/>
        <w:rPr>
          <w:rFonts w:ascii="Times New Roman" w:hAnsi="Times New Roman" w:cs="Times New Roman"/>
        </w:rPr>
      </w:pPr>
    </w:p>
    <w:p w:rsidR="00876271" w:rsidRPr="00690BBB" w:rsidRDefault="00876271" w:rsidP="00876271">
      <w:pPr>
        <w:spacing w:after="0" w:line="240" w:lineRule="auto"/>
        <w:ind w:firstLine="709"/>
        <w:outlineLvl w:val="0"/>
        <w:rPr>
          <w:rFonts w:ascii="Times New Roman" w:hAnsi="Times New Roman" w:cs="Times New Roman"/>
          <w:b/>
        </w:rPr>
      </w:pPr>
      <w:r w:rsidRPr="00690BBB">
        <w:rPr>
          <w:rFonts w:ascii="Times New Roman" w:hAnsi="Times New Roman" w:cs="Times New Roman"/>
          <w:b/>
          <w:u w:val="single"/>
        </w:rPr>
        <w:t>Количество часов</w:t>
      </w:r>
      <w:r w:rsidRPr="00690BBB">
        <w:rPr>
          <w:rFonts w:ascii="Times New Roman" w:hAnsi="Times New Roman" w:cs="Times New Roman"/>
          <w:b/>
        </w:rPr>
        <w:t>:</w:t>
      </w:r>
    </w:p>
    <w:p w:rsidR="00F037E9" w:rsidRPr="00690BBB" w:rsidRDefault="00F037E9" w:rsidP="00876271">
      <w:pPr>
        <w:spacing w:after="0" w:line="240" w:lineRule="auto"/>
        <w:outlineLvl w:val="0"/>
        <w:rPr>
          <w:rFonts w:ascii="Times New Roman" w:hAnsi="Times New Roman" w:cs="Times New Roman"/>
        </w:rPr>
      </w:pPr>
    </w:p>
    <w:p w:rsidR="00876271" w:rsidRPr="00690BBB" w:rsidRDefault="00724DA0" w:rsidP="00876271">
      <w:pPr>
        <w:spacing w:after="0" w:line="240" w:lineRule="auto"/>
        <w:outlineLvl w:val="0"/>
        <w:rPr>
          <w:rFonts w:ascii="Times New Roman" w:hAnsi="Times New Roman" w:cs="Times New Roman"/>
        </w:rPr>
      </w:pPr>
      <w:r w:rsidRPr="00690BBB">
        <w:rPr>
          <w:rFonts w:ascii="Times New Roman" w:hAnsi="Times New Roman" w:cs="Times New Roman"/>
        </w:rPr>
        <w:t>всего_34_ час, в неделю_1_</w:t>
      </w:r>
      <w:r w:rsidR="00876271" w:rsidRPr="00690BBB">
        <w:rPr>
          <w:rFonts w:ascii="Times New Roman" w:hAnsi="Times New Roman" w:cs="Times New Roman"/>
        </w:rPr>
        <w:t>час.</w:t>
      </w:r>
    </w:p>
    <w:p w:rsidR="00876271" w:rsidRPr="00690BBB" w:rsidRDefault="00876271" w:rsidP="00876271">
      <w:pPr>
        <w:ind w:firstLine="709"/>
        <w:outlineLvl w:val="0"/>
        <w:rPr>
          <w:rFonts w:ascii="Times New Roman" w:hAnsi="Times New Roman" w:cs="Times New Roman"/>
        </w:rPr>
      </w:pPr>
    </w:p>
    <w:p w:rsidR="00F037E9" w:rsidRPr="00690BBB" w:rsidRDefault="00876271" w:rsidP="00524B9D">
      <w:pPr>
        <w:ind w:firstLine="709"/>
        <w:outlineLvl w:val="0"/>
        <w:rPr>
          <w:rFonts w:ascii="Times New Roman" w:hAnsi="Times New Roman" w:cs="Times New Roman"/>
          <w:b/>
          <w:u w:val="single"/>
        </w:rPr>
      </w:pPr>
      <w:r w:rsidRPr="00690BBB">
        <w:rPr>
          <w:rFonts w:ascii="Times New Roman" w:hAnsi="Times New Roman" w:cs="Times New Roman"/>
          <w:b/>
          <w:u w:val="single"/>
        </w:rPr>
        <w:t>Плановых контрольных уроков</w:t>
      </w:r>
      <w:r w:rsidR="00724DA0" w:rsidRPr="00690BBB">
        <w:rPr>
          <w:rFonts w:ascii="Times New Roman" w:hAnsi="Times New Roman" w:cs="Times New Roman"/>
          <w:b/>
          <w:u w:val="single"/>
        </w:rPr>
        <w:t xml:space="preserve">: </w:t>
      </w:r>
    </w:p>
    <w:p w:rsidR="00876271" w:rsidRPr="00690BBB" w:rsidRDefault="00524B9D" w:rsidP="00876271">
      <w:pPr>
        <w:ind w:firstLine="709"/>
        <w:outlineLvl w:val="0"/>
        <w:rPr>
          <w:rFonts w:ascii="Times New Roman" w:hAnsi="Times New Roman" w:cs="Times New Roman"/>
        </w:rPr>
      </w:pPr>
      <w:r w:rsidRPr="00690BBB">
        <w:rPr>
          <w:rFonts w:ascii="Times New Roman" w:hAnsi="Times New Roman" w:cs="Times New Roman"/>
        </w:rPr>
        <w:t xml:space="preserve">1 урок + </w:t>
      </w:r>
      <w:r w:rsidR="00F037E9" w:rsidRPr="00690BBB">
        <w:rPr>
          <w:rFonts w:ascii="Times New Roman" w:hAnsi="Times New Roman" w:cs="Times New Roman"/>
        </w:rPr>
        <w:t>3 проекта.</w:t>
      </w:r>
    </w:p>
    <w:p w:rsidR="00876271" w:rsidRPr="00690BBB" w:rsidRDefault="00876271" w:rsidP="00876271">
      <w:pPr>
        <w:ind w:firstLine="709"/>
        <w:rPr>
          <w:rFonts w:ascii="Times New Roman" w:hAnsi="Times New Roman" w:cs="Times New Roman"/>
          <w:b/>
          <w:u w:val="single"/>
        </w:rPr>
      </w:pPr>
      <w:r w:rsidRPr="00690BBB">
        <w:rPr>
          <w:rFonts w:ascii="Times New Roman" w:hAnsi="Times New Roman" w:cs="Times New Roman"/>
          <w:b/>
          <w:u w:val="single"/>
        </w:rPr>
        <w:t>Используемый  учебно-методический комплект</w:t>
      </w:r>
      <w:r w:rsidR="00724DA0" w:rsidRPr="00690BBB">
        <w:rPr>
          <w:rFonts w:ascii="Times New Roman" w:hAnsi="Times New Roman" w:cs="Times New Roman"/>
          <w:b/>
          <w:u w:val="single"/>
        </w:rPr>
        <w:t>:</w:t>
      </w:r>
    </w:p>
    <w:p w:rsidR="00724DA0" w:rsidRPr="00690BBB" w:rsidRDefault="00724DA0" w:rsidP="00724DA0">
      <w:pPr>
        <w:ind w:firstLine="709"/>
        <w:rPr>
          <w:rFonts w:ascii="Times New Roman" w:hAnsi="Times New Roman" w:cs="Times New Roman"/>
          <w:bCs/>
        </w:rPr>
      </w:pPr>
      <w:r w:rsidRPr="00690BBB">
        <w:rPr>
          <w:rFonts w:ascii="Times New Roman" w:hAnsi="Times New Roman" w:cs="Times New Roman"/>
        </w:rPr>
        <w:t>Программа соответствует федеральному компоненту государственного стандарта общего образования 2009 г. и обеспечена учебниками «Технология»</w:t>
      </w:r>
      <w:r w:rsidRPr="00690BBB">
        <w:rPr>
          <w:rFonts w:ascii="Times New Roman" w:hAnsi="Times New Roman" w:cs="Times New Roman"/>
          <w:i/>
        </w:rPr>
        <w:t xml:space="preserve"> </w:t>
      </w:r>
      <w:r w:rsidRPr="00690BBB">
        <w:rPr>
          <w:rFonts w:ascii="Times New Roman" w:hAnsi="Times New Roman" w:cs="Times New Roman"/>
        </w:rPr>
        <w:t>(«Прекрасное рядом с тобой»).</w:t>
      </w:r>
      <w:r w:rsidRPr="00690BBB">
        <w:rPr>
          <w:rFonts w:ascii="Times New Roman" w:hAnsi="Times New Roman" w:cs="Times New Roman"/>
          <w:i/>
        </w:rPr>
        <w:t xml:space="preserve"> </w:t>
      </w:r>
      <w:r w:rsidRPr="00690BBB">
        <w:rPr>
          <w:rFonts w:ascii="Times New Roman" w:hAnsi="Times New Roman" w:cs="Times New Roman"/>
        </w:rPr>
        <w:t xml:space="preserve"> 4 класс. Авторы О.А. </w:t>
      </w:r>
      <w:proofErr w:type="spellStart"/>
      <w:r w:rsidRPr="00690BBB">
        <w:rPr>
          <w:rFonts w:ascii="Times New Roman" w:hAnsi="Times New Roman" w:cs="Times New Roman"/>
        </w:rPr>
        <w:t>Куревина</w:t>
      </w:r>
      <w:proofErr w:type="spellEnd"/>
      <w:r w:rsidRPr="00690BBB">
        <w:rPr>
          <w:rFonts w:ascii="Times New Roman" w:hAnsi="Times New Roman" w:cs="Times New Roman"/>
        </w:rPr>
        <w:t xml:space="preserve">, Е.А. </w:t>
      </w:r>
      <w:proofErr w:type="spellStart"/>
      <w:r w:rsidRPr="00690BBB">
        <w:rPr>
          <w:rFonts w:ascii="Times New Roman" w:hAnsi="Times New Roman" w:cs="Times New Roman"/>
        </w:rPr>
        <w:t>Лутцева</w:t>
      </w:r>
      <w:proofErr w:type="spellEnd"/>
      <w:r w:rsidRPr="00690BBB">
        <w:rPr>
          <w:rFonts w:ascii="Times New Roman" w:hAnsi="Times New Roman" w:cs="Times New Roman"/>
        </w:rPr>
        <w:t>.</w:t>
      </w:r>
    </w:p>
    <w:p w:rsidR="00876271" w:rsidRPr="00690BBB" w:rsidRDefault="00876271" w:rsidP="00F037E9">
      <w:pPr>
        <w:tabs>
          <w:tab w:val="left" w:pos="2745"/>
        </w:tabs>
        <w:spacing w:after="0" w:line="240" w:lineRule="auto"/>
        <w:rPr>
          <w:rFonts w:ascii="Times New Roman" w:hAnsi="Times New Roman" w:cs="Times New Roman"/>
          <w:b/>
          <w:u w:val="single"/>
        </w:rPr>
      </w:pPr>
      <w:r w:rsidRPr="00690BBB">
        <w:rPr>
          <w:rFonts w:ascii="Times New Roman" w:hAnsi="Times New Roman" w:cs="Times New Roman"/>
          <w:b/>
          <w:u w:val="single"/>
        </w:rPr>
        <w:t>Цели:</w:t>
      </w:r>
    </w:p>
    <w:p w:rsidR="00F037E9" w:rsidRPr="00690BBB" w:rsidRDefault="00F037E9" w:rsidP="00F037E9">
      <w:pPr>
        <w:spacing w:after="0" w:line="240" w:lineRule="auto"/>
        <w:ind w:left="510" w:right="57"/>
        <w:rPr>
          <w:rFonts w:ascii="Times New Roman" w:hAnsi="Times New Roman" w:cs="Times New Roman"/>
          <w:b/>
          <w:bCs/>
        </w:rPr>
      </w:pPr>
    </w:p>
    <w:p w:rsidR="00F037E9" w:rsidRPr="00690BBB" w:rsidRDefault="00F037E9" w:rsidP="00F037E9">
      <w:pPr>
        <w:spacing w:after="0" w:line="240" w:lineRule="auto"/>
        <w:ind w:left="510" w:right="57"/>
        <w:rPr>
          <w:rFonts w:ascii="Times New Roman" w:hAnsi="Times New Roman" w:cs="Times New Roman"/>
          <w:b/>
          <w:bCs/>
          <w:u w:val="single"/>
        </w:rPr>
      </w:pPr>
      <w:r w:rsidRPr="00690BBB">
        <w:rPr>
          <w:rFonts w:ascii="Times New Roman" w:hAnsi="Times New Roman" w:cs="Times New Roman"/>
          <w:b/>
          <w:bCs/>
        </w:rPr>
        <w:t>Целью курса</w:t>
      </w:r>
      <w:r w:rsidRPr="00690BBB">
        <w:rPr>
          <w:rFonts w:ascii="Times New Roman" w:hAnsi="Times New Roman" w:cs="Times New Roman"/>
        </w:rPr>
        <w:t xml:space="preserve"> является саморазвитие и разв</w:t>
      </w:r>
      <w:r w:rsidR="00524B9D" w:rsidRPr="00690BBB">
        <w:rPr>
          <w:rFonts w:ascii="Times New Roman" w:hAnsi="Times New Roman" w:cs="Times New Roman"/>
        </w:rPr>
        <w:t xml:space="preserve">итие личности каждого ребёнка в </w:t>
      </w:r>
      <w:r w:rsidRPr="00690BBB">
        <w:rPr>
          <w:rFonts w:ascii="Times New Roman" w:hAnsi="Times New Roman" w:cs="Times New Roman"/>
        </w:rPr>
        <w:t>процессе освоения мира через его со</w:t>
      </w:r>
      <w:r w:rsidR="00524B9D" w:rsidRPr="00690BBB">
        <w:rPr>
          <w:rFonts w:ascii="Times New Roman" w:hAnsi="Times New Roman" w:cs="Times New Roman"/>
        </w:rPr>
        <w:t xml:space="preserve">бственную творческую предметную </w:t>
      </w:r>
      <w:r w:rsidRPr="00690BBB">
        <w:rPr>
          <w:rFonts w:ascii="Times New Roman" w:hAnsi="Times New Roman" w:cs="Times New Roman"/>
        </w:rPr>
        <w:t xml:space="preserve">деятельность. </w:t>
      </w:r>
    </w:p>
    <w:p w:rsidR="00F037E9" w:rsidRPr="00690BBB" w:rsidRDefault="00F037E9" w:rsidP="00F037E9">
      <w:pPr>
        <w:spacing w:after="0" w:line="240" w:lineRule="auto"/>
        <w:ind w:left="-57" w:right="57" w:firstLine="567"/>
        <w:jc w:val="both"/>
        <w:rPr>
          <w:rFonts w:ascii="Times New Roman" w:hAnsi="Times New Roman" w:cs="Times New Roman"/>
          <w:b/>
          <w:bCs/>
        </w:rPr>
      </w:pPr>
      <w:r w:rsidRPr="00690BBB">
        <w:rPr>
          <w:rFonts w:ascii="Times New Roman" w:hAnsi="Times New Roman" w:cs="Times New Roman"/>
          <w:b/>
          <w:bCs/>
        </w:rPr>
        <w:t>Задачи курса:</w:t>
      </w:r>
    </w:p>
    <w:p w:rsidR="00F037E9" w:rsidRPr="00690BBB" w:rsidRDefault="00F037E9" w:rsidP="00F037E9">
      <w:pPr>
        <w:spacing w:after="0" w:line="240" w:lineRule="auto"/>
        <w:ind w:left="-57" w:right="57" w:firstLine="567"/>
        <w:jc w:val="both"/>
        <w:rPr>
          <w:rFonts w:ascii="Times New Roman" w:hAnsi="Times New Roman" w:cs="Times New Roman"/>
          <w:bCs/>
        </w:rPr>
      </w:pPr>
      <w:r w:rsidRPr="00690BBB">
        <w:rPr>
          <w:rFonts w:ascii="Times New Roman" w:hAnsi="Times New Roman" w:cs="Times New Roman"/>
          <w:bCs/>
        </w:rPr>
        <w:t>-получение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w:t>
      </w:r>
    </w:p>
    <w:p w:rsidR="00F037E9" w:rsidRPr="00690BBB" w:rsidRDefault="00F037E9" w:rsidP="00F037E9">
      <w:pPr>
        <w:spacing w:after="0" w:line="240" w:lineRule="auto"/>
        <w:ind w:left="-57" w:right="57" w:firstLine="567"/>
        <w:jc w:val="both"/>
        <w:rPr>
          <w:rFonts w:ascii="Times New Roman" w:hAnsi="Times New Roman" w:cs="Times New Roman"/>
          <w:bCs/>
        </w:rPr>
      </w:pPr>
      <w:r w:rsidRPr="00690BBB">
        <w:rPr>
          <w:rFonts w:ascii="Times New Roman" w:hAnsi="Times New Roman" w:cs="Times New Roman"/>
          <w:bCs/>
        </w:rPr>
        <w:t>-усвоение первоначальных представлений о материальной культуре как продукте предметно-преобразующей деятельности человека;</w:t>
      </w:r>
    </w:p>
    <w:p w:rsidR="00F037E9" w:rsidRPr="00690BBB" w:rsidRDefault="00F037E9" w:rsidP="00F037E9">
      <w:pPr>
        <w:spacing w:after="0" w:line="240" w:lineRule="auto"/>
        <w:ind w:left="-57" w:right="57" w:firstLine="567"/>
        <w:jc w:val="both"/>
        <w:rPr>
          <w:rFonts w:ascii="Times New Roman" w:hAnsi="Times New Roman" w:cs="Times New Roman"/>
          <w:bCs/>
        </w:rPr>
      </w:pPr>
      <w:r w:rsidRPr="00690BBB">
        <w:rPr>
          <w:rFonts w:ascii="Times New Roman" w:hAnsi="Times New Roman" w:cs="Times New Roman"/>
          <w:bCs/>
        </w:rPr>
        <w:t>-приобретение навыков самообслуживания; овладение технологическими приемами ручной обработки материалов; усвоение правил техники безопасности;</w:t>
      </w:r>
    </w:p>
    <w:p w:rsidR="00F037E9" w:rsidRPr="00690BBB" w:rsidRDefault="00F037E9" w:rsidP="00F037E9">
      <w:pPr>
        <w:spacing w:after="0" w:line="240" w:lineRule="auto"/>
        <w:ind w:left="-57" w:right="57" w:firstLine="567"/>
        <w:jc w:val="both"/>
        <w:rPr>
          <w:rFonts w:ascii="Times New Roman" w:hAnsi="Times New Roman" w:cs="Times New Roman"/>
          <w:bCs/>
        </w:rPr>
      </w:pPr>
      <w:r w:rsidRPr="00690BBB">
        <w:rPr>
          <w:rFonts w:ascii="Times New Roman" w:hAnsi="Times New Roman" w:cs="Times New Roman"/>
          <w:bCs/>
        </w:rPr>
        <w:t>-использование приобретенных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w:t>
      </w:r>
    </w:p>
    <w:p w:rsidR="00F037E9" w:rsidRPr="00690BBB" w:rsidRDefault="00F037E9" w:rsidP="00F037E9">
      <w:pPr>
        <w:spacing w:after="0" w:line="240" w:lineRule="auto"/>
        <w:ind w:left="-57" w:right="57" w:firstLine="567"/>
        <w:jc w:val="both"/>
        <w:rPr>
          <w:rFonts w:ascii="Times New Roman" w:hAnsi="Times New Roman" w:cs="Times New Roman"/>
          <w:bCs/>
        </w:rPr>
      </w:pPr>
      <w:r w:rsidRPr="00690BBB">
        <w:rPr>
          <w:rFonts w:ascii="Times New Roman" w:hAnsi="Times New Roman" w:cs="Times New Roman"/>
          <w:bCs/>
        </w:rPr>
        <w:t>-приобретение первоначальных навыков совместной продуктивной деятельности,  сотрудничества, взаимопомощи, планирования и организации;</w:t>
      </w:r>
    </w:p>
    <w:p w:rsidR="00F037E9" w:rsidRPr="00690BBB" w:rsidRDefault="00F037E9" w:rsidP="00F037E9">
      <w:pPr>
        <w:spacing w:after="0" w:line="240" w:lineRule="auto"/>
        <w:ind w:left="-57" w:right="57" w:firstLine="567"/>
        <w:jc w:val="both"/>
        <w:rPr>
          <w:rFonts w:ascii="Times New Roman" w:hAnsi="Times New Roman" w:cs="Times New Roman"/>
          <w:bCs/>
        </w:rPr>
      </w:pPr>
      <w:r w:rsidRPr="00690BBB">
        <w:rPr>
          <w:rFonts w:ascii="Times New Roman" w:hAnsi="Times New Roman" w:cs="Times New Roman"/>
          <w:bCs/>
        </w:rPr>
        <w:t>-приобретение первоначальных знаний о правилах создания предметной и информационной среды и умений применять их для выполнения учебно-познавательных и проектных художественно-конструкторских задач.</w:t>
      </w:r>
    </w:p>
    <w:p w:rsidR="00F037E9" w:rsidRPr="00690BBB" w:rsidRDefault="00F037E9" w:rsidP="00F037E9">
      <w:pPr>
        <w:pStyle w:val="a4"/>
        <w:tabs>
          <w:tab w:val="left" w:pos="2745"/>
        </w:tabs>
        <w:spacing w:after="0" w:line="240" w:lineRule="auto"/>
        <w:ind w:left="-5" w:firstLine="709"/>
        <w:rPr>
          <w:sz w:val="22"/>
          <w:szCs w:val="22"/>
          <w:u w:val="single"/>
        </w:rPr>
      </w:pPr>
    </w:p>
    <w:p w:rsidR="00876271" w:rsidRPr="00690BBB" w:rsidRDefault="00876271" w:rsidP="00F037E9">
      <w:pPr>
        <w:tabs>
          <w:tab w:val="left" w:pos="2745"/>
        </w:tabs>
        <w:spacing w:after="0" w:line="240" w:lineRule="auto"/>
        <w:rPr>
          <w:rFonts w:ascii="Times New Roman" w:hAnsi="Times New Roman" w:cs="Times New Roman"/>
          <w:b/>
          <w:u w:val="single"/>
        </w:rPr>
      </w:pPr>
      <w:r w:rsidRPr="00690BBB">
        <w:rPr>
          <w:rFonts w:ascii="Times New Roman" w:hAnsi="Times New Roman" w:cs="Times New Roman"/>
          <w:b/>
          <w:u w:val="single"/>
        </w:rPr>
        <w:t>Общая характеристика:</w:t>
      </w:r>
    </w:p>
    <w:p w:rsidR="00F037E9" w:rsidRPr="00690BBB" w:rsidRDefault="00F037E9" w:rsidP="00F037E9">
      <w:pPr>
        <w:tabs>
          <w:tab w:val="left" w:pos="2745"/>
        </w:tabs>
        <w:spacing w:after="0" w:line="240" w:lineRule="auto"/>
        <w:rPr>
          <w:rFonts w:ascii="Times New Roman" w:hAnsi="Times New Roman" w:cs="Times New Roman"/>
          <w:u w:val="single"/>
        </w:rPr>
      </w:pPr>
    </w:p>
    <w:p w:rsidR="00F037E9" w:rsidRPr="00690BBB" w:rsidRDefault="00F037E9" w:rsidP="00F037E9">
      <w:pPr>
        <w:widowControl w:val="0"/>
        <w:autoSpaceDE w:val="0"/>
        <w:autoSpaceDN w:val="0"/>
        <w:adjustRightInd w:val="0"/>
        <w:spacing w:line="240" w:lineRule="auto"/>
        <w:ind w:left="151" w:right="80" w:firstLine="283"/>
        <w:jc w:val="both"/>
        <w:rPr>
          <w:rFonts w:ascii="Times New Roman" w:hAnsi="Times New Roman" w:cs="Times New Roman"/>
          <w:color w:val="363435"/>
          <w:spacing w:val="2"/>
          <w:w w:val="118"/>
        </w:rPr>
      </w:pPr>
      <w:r w:rsidRPr="00690BBB">
        <w:rPr>
          <w:rFonts w:ascii="Times New Roman" w:hAnsi="Times New Roman" w:cs="Times New Roman"/>
          <w:color w:val="363435"/>
          <w:spacing w:val="2"/>
        </w:rPr>
        <w:t xml:space="preserve">            Курс «Технология» является составной частью курса Образовательной системы «Школа 2100». Ег</w:t>
      </w:r>
      <w:r w:rsidRPr="00690BBB">
        <w:rPr>
          <w:rFonts w:ascii="Times New Roman" w:hAnsi="Times New Roman" w:cs="Times New Roman"/>
          <w:color w:val="363435"/>
        </w:rPr>
        <w:t xml:space="preserve">о </w:t>
      </w:r>
      <w:r w:rsidRPr="00690BBB">
        <w:rPr>
          <w:rFonts w:ascii="Times New Roman" w:hAnsi="Times New Roman" w:cs="Times New Roman"/>
          <w:color w:val="363435"/>
          <w:spacing w:val="2"/>
          <w:w w:val="110"/>
        </w:rPr>
        <w:t>основны</w:t>
      </w:r>
      <w:r w:rsidRPr="00690BBB">
        <w:rPr>
          <w:rFonts w:ascii="Times New Roman" w:hAnsi="Times New Roman" w:cs="Times New Roman"/>
          <w:color w:val="363435"/>
          <w:w w:val="110"/>
        </w:rPr>
        <w:t xml:space="preserve">е </w:t>
      </w:r>
      <w:r w:rsidRPr="00690BBB">
        <w:rPr>
          <w:rFonts w:ascii="Times New Roman" w:hAnsi="Times New Roman" w:cs="Times New Roman"/>
          <w:color w:val="363435"/>
          <w:spacing w:val="2"/>
          <w:w w:val="110"/>
        </w:rPr>
        <w:t>положени</w:t>
      </w:r>
      <w:r w:rsidRPr="00690BBB">
        <w:rPr>
          <w:rFonts w:ascii="Times New Roman" w:hAnsi="Times New Roman" w:cs="Times New Roman"/>
          <w:color w:val="363435"/>
          <w:w w:val="110"/>
        </w:rPr>
        <w:t xml:space="preserve">я </w:t>
      </w:r>
      <w:r w:rsidRPr="00690BBB">
        <w:rPr>
          <w:rFonts w:ascii="Times New Roman" w:hAnsi="Times New Roman" w:cs="Times New Roman"/>
          <w:color w:val="363435"/>
          <w:spacing w:val="2"/>
          <w:w w:val="110"/>
        </w:rPr>
        <w:t>согласуютс</w:t>
      </w:r>
      <w:r w:rsidRPr="00690BBB">
        <w:rPr>
          <w:rFonts w:ascii="Times New Roman" w:hAnsi="Times New Roman" w:cs="Times New Roman"/>
          <w:color w:val="363435"/>
          <w:w w:val="110"/>
        </w:rPr>
        <w:t xml:space="preserve">я с </w:t>
      </w:r>
      <w:r w:rsidRPr="00690BBB">
        <w:rPr>
          <w:rFonts w:ascii="Times New Roman" w:hAnsi="Times New Roman" w:cs="Times New Roman"/>
          <w:color w:val="363435"/>
          <w:spacing w:val="2"/>
          <w:w w:val="111"/>
        </w:rPr>
        <w:t>концепцие</w:t>
      </w:r>
      <w:r w:rsidRPr="00690BBB">
        <w:rPr>
          <w:rFonts w:ascii="Times New Roman" w:hAnsi="Times New Roman" w:cs="Times New Roman"/>
          <w:color w:val="363435"/>
          <w:w w:val="111"/>
        </w:rPr>
        <w:t xml:space="preserve">й </w:t>
      </w:r>
      <w:r w:rsidRPr="00690BBB">
        <w:rPr>
          <w:rFonts w:ascii="Times New Roman" w:hAnsi="Times New Roman" w:cs="Times New Roman"/>
          <w:color w:val="363435"/>
          <w:spacing w:val="2"/>
          <w:w w:val="111"/>
        </w:rPr>
        <w:t>данно</w:t>
      </w:r>
      <w:r w:rsidRPr="00690BBB">
        <w:rPr>
          <w:rFonts w:ascii="Times New Roman" w:hAnsi="Times New Roman" w:cs="Times New Roman"/>
          <w:color w:val="363435"/>
          <w:w w:val="111"/>
        </w:rPr>
        <w:t xml:space="preserve">й </w:t>
      </w:r>
      <w:r w:rsidRPr="00690BBB">
        <w:rPr>
          <w:rFonts w:ascii="Times New Roman" w:hAnsi="Times New Roman" w:cs="Times New Roman"/>
          <w:color w:val="363435"/>
          <w:spacing w:val="2"/>
          <w:w w:val="111"/>
        </w:rPr>
        <w:t>модел</w:t>
      </w:r>
      <w:r w:rsidRPr="00690BBB">
        <w:rPr>
          <w:rFonts w:ascii="Times New Roman" w:hAnsi="Times New Roman" w:cs="Times New Roman"/>
          <w:color w:val="363435"/>
          <w:w w:val="111"/>
        </w:rPr>
        <w:t xml:space="preserve">и </w:t>
      </w:r>
      <w:r w:rsidRPr="00690BBB">
        <w:rPr>
          <w:rFonts w:ascii="Times New Roman" w:hAnsi="Times New Roman" w:cs="Times New Roman"/>
          <w:color w:val="363435"/>
        </w:rPr>
        <w:t xml:space="preserve">и </w:t>
      </w:r>
      <w:r w:rsidRPr="00690BBB">
        <w:rPr>
          <w:rFonts w:ascii="Times New Roman" w:hAnsi="Times New Roman" w:cs="Times New Roman"/>
          <w:color w:val="363435"/>
          <w:spacing w:val="2"/>
          <w:w w:val="111"/>
        </w:rPr>
        <w:t>решаю</w:t>
      </w:r>
      <w:r w:rsidRPr="00690BBB">
        <w:rPr>
          <w:rFonts w:ascii="Times New Roman" w:hAnsi="Times New Roman" w:cs="Times New Roman"/>
          <w:color w:val="363435"/>
          <w:w w:val="111"/>
        </w:rPr>
        <w:t xml:space="preserve">т </w:t>
      </w:r>
      <w:r w:rsidRPr="00690BBB">
        <w:rPr>
          <w:rFonts w:ascii="Times New Roman" w:hAnsi="Times New Roman" w:cs="Times New Roman"/>
          <w:color w:val="363435"/>
          <w:spacing w:val="2"/>
        </w:rPr>
        <w:t>бло</w:t>
      </w:r>
      <w:r w:rsidRPr="00690BBB">
        <w:rPr>
          <w:rFonts w:ascii="Times New Roman" w:hAnsi="Times New Roman" w:cs="Times New Roman"/>
          <w:color w:val="363435"/>
        </w:rPr>
        <w:t xml:space="preserve">к </w:t>
      </w:r>
      <w:r w:rsidRPr="00690BBB">
        <w:rPr>
          <w:rFonts w:ascii="Times New Roman" w:hAnsi="Times New Roman" w:cs="Times New Roman"/>
          <w:color w:val="363435"/>
          <w:spacing w:val="2"/>
          <w:w w:val="115"/>
        </w:rPr>
        <w:t>задач</w:t>
      </w:r>
      <w:r w:rsidRPr="00690BBB">
        <w:rPr>
          <w:rFonts w:ascii="Times New Roman" w:hAnsi="Times New Roman" w:cs="Times New Roman"/>
          <w:color w:val="363435"/>
          <w:w w:val="115"/>
        </w:rPr>
        <w:t>,</w:t>
      </w:r>
      <w:r w:rsidRPr="00690BBB">
        <w:rPr>
          <w:rFonts w:ascii="Times New Roman" w:hAnsi="Times New Roman" w:cs="Times New Roman"/>
          <w:color w:val="363435"/>
          <w:spacing w:val="2"/>
          <w:w w:val="115"/>
        </w:rPr>
        <w:t xml:space="preserve"> связанны</w:t>
      </w:r>
      <w:r w:rsidRPr="00690BBB">
        <w:rPr>
          <w:rFonts w:ascii="Times New Roman" w:hAnsi="Times New Roman" w:cs="Times New Roman"/>
          <w:color w:val="363435"/>
          <w:w w:val="115"/>
        </w:rPr>
        <w:t xml:space="preserve">х </w:t>
      </w:r>
      <w:r w:rsidRPr="00690BBB">
        <w:rPr>
          <w:rFonts w:ascii="Times New Roman" w:hAnsi="Times New Roman" w:cs="Times New Roman"/>
          <w:color w:val="363435"/>
        </w:rPr>
        <w:t xml:space="preserve">с </w:t>
      </w:r>
      <w:r w:rsidRPr="00690BBB">
        <w:rPr>
          <w:rFonts w:ascii="Times New Roman" w:hAnsi="Times New Roman" w:cs="Times New Roman"/>
          <w:color w:val="363435"/>
          <w:spacing w:val="2"/>
          <w:w w:val="110"/>
        </w:rPr>
        <w:t>фор</w:t>
      </w:r>
      <w:r w:rsidRPr="00690BBB">
        <w:rPr>
          <w:rFonts w:ascii="Times New Roman" w:hAnsi="Times New Roman" w:cs="Times New Roman"/>
          <w:color w:val="363435"/>
          <w:spacing w:val="2"/>
          <w:w w:val="112"/>
        </w:rPr>
        <w:t>мирование</w:t>
      </w:r>
      <w:r w:rsidRPr="00690BBB">
        <w:rPr>
          <w:rFonts w:ascii="Times New Roman" w:hAnsi="Times New Roman" w:cs="Times New Roman"/>
          <w:color w:val="363435"/>
          <w:w w:val="112"/>
        </w:rPr>
        <w:t xml:space="preserve">м </w:t>
      </w:r>
      <w:r w:rsidRPr="00690BBB">
        <w:rPr>
          <w:rFonts w:ascii="Times New Roman" w:hAnsi="Times New Roman" w:cs="Times New Roman"/>
          <w:color w:val="363435"/>
          <w:spacing w:val="2"/>
          <w:w w:val="112"/>
        </w:rPr>
        <w:t>опыт</w:t>
      </w:r>
      <w:r w:rsidRPr="00690BBB">
        <w:rPr>
          <w:rFonts w:ascii="Times New Roman" w:hAnsi="Times New Roman" w:cs="Times New Roman"/>
          <w:color w:val="363435"/>
          <w:w w:val="112"/>
        </w:rPr>
        <w:t xml:space="preserve">а </w:t>
      </w:r>
      <w:r w:rsidRPr="00690BBB">
        <w:rPr>
          <w:rFonts w:ascii="Times New Roman" w:hAnsi="Times New Roman" w:cs="Times New Roman"/>
          <w:color w:val="363435"/>
          <w:spacing w:val="2"/>
          <w:w w:val="112"/>
        </w:rPr>
        <w:t>ка</w:t>
      </w:r>
      <w:r w:rsidRPr="00690BBB">
        <w:rPr>
          <w:rFonts w:ascii="Times New Roman" w:hAnsi="Times New Roman" w:cs="Times New Roman"/>
          <w:color w:val="363435"/>
          <w:w w:val="112"/>
        </w:rPr>
        <w:t xml:space="preserve">к </w:t>
      </w:r>
      <w:r w:rsidRPr="00690BBB">
        <w:rPr>
          <w:rFonts w:ascii="Times New Roman" w:hAnsi="Times New Roman" w:cs="Times New Roman"/>
          <w:color w:val="363435"/>
          <w:spacing w:val="2"/>
          <w:w w:val="112"/>
        </w:rPr>
        <w:t>основ</w:t>
      </w:r>
      <w:r w:rsidRPr="00690BBB">
        <w:rPr>
          <w:rFonts w:ascii="Times New Roman" w:hAnsi="Times New Roman" w:cs="Times New Roman"/>
          <w:color w:val="363435"/>
          <w:w w:val="112"/>
        </w:rPr>
        <w:t xml:space="preserve">ы </w:t>
      </w:r>
      <w:r w:rsidRPr="00690BBB">
        <w:rPr>
          <w:rFonts w:ascii="Times New Roman" w:hAnsi="Times New Roman" w:cs="Times New Roman"/>
          <w:color w:val="363435"/>
          <w:spacing w:val="2"/>
          <w:w w:val="112"/>
        </w:rPr>
        <w:t>обучени</w:t>
      </w:r>
      <w:r w:rsidRPr="00690BBB">
        <w:rPr>
          <w:rFonts w:ascii="Times New Roman" w:hAnsi="Times New Roman" w:cs="Times New Roman"/>
          <w:color w:val="363435"/>
          <w:w w:val="112"/>
        </w:rPr>
        <w:t xml:space="preserve">я </w:t>
      </w:r>
      <w:r w:rsidRPr="00690BBB">
        <w:rPr>
          <w:rFonts w:ascii="Times New Roman" w:hAnsi="Times New Roman" w:cs="Times New Roman"/>
          <w:color w:val="363435"/>
        </w:rPr>
        <w:t xml:space="preserve">и </w:t>
      </w:r>
      <w:r w:rsidRPr="00690BBB">
        <w:rPr>
          <w:rFonts w:ascii="Times New Roman" w:hAnsi="Times New Roman" w:cs="Times New Roman"/>
          <w:color w:val="363435"/>
          <w:spacing w:val="2"/>
          <w:w w:val="116"/>
        </w:rPr>
        <w:lastRenderedPageBreak/>
        <w:t>познания</w:t>
      </w:r>
      <w:r w:rsidRPr="00690BBB">
        <w:rPr>
          <w:rFonts w:ascii="Times New Roman" w:hAnsi="Times New Roman" w:cs="Times New Roman"/>
          <w:color w:val="363435"/>
          <w:w w:val="116"/>
        </w:rPr>
        <w:t xml:space="preserve">, </w:t>
      </w:r>
      <w:r w:rsidRPr="00690BBB">
        <w:rPr>
          <w:rFonts w:ascii="Times New Roman" w:hAnsi="Times New Roman" w:cs="Times New Roman"/>
          <w:color w:val="363435"/>
          <w:spacing w:val="2"/>
          <w:w w:val="113"/>
        </w:rPr>
        <w:t xml:space="preserve">осуществления </w:t>
      </w:r>
      <w:r w:rsidRPr="00690BBB">
        <w:rPr>
          <w:rFonts w:ascii="Times New Roman" w:hAnsi="Times New Roman" w:cs="Times New Roman"/>
          <w:color w:val="363435"/>
          <w:spacing w:val="2"/>
          <w:w w:val="112"/>
        </w:rPr>
        <w:t>поисково-аналитическо</w:t>
      </w:r>
      <w:r w:rsidRPr="00690BBB">
        <w:rPr>
          <w:rFonts w:ascii="Times New Roman" w:hAnsi="Times New Roman" w:cs="Times New Roman"/>
          <w:color w:val="363435"/>
          <w:w w:val="112"/>
        </w:rPr>
        <w:t xml:space="preserve">й </w:t>
      </w:r>
      <w:r w:rsidRPr="00690BBB">
        <w:rPr>
          <w:rFonts w:ascii="Times New Roman" w:hAnsi="Times New Roman" w:cs="Times New Roman"/>
          <w:color w:val="363435"/>
          <w:spacing w:val="2"/>
          <w:w w:val="112"/>
        </w:rPr>
        <w:t>деятельност</w:t>
      </w:r>
      <w:r w:rsidRPr="00690BBB">
        <w:rPr>
          <w:rFonts w:ascii="Times New Roman" w:hAnsi="Times New Roman" w:cs="Times New Roman"/>
          <w:color w:val="363435"/>
          <w:w w:val="112"/>
        </w:rPr>
        <w:t xml:space="preserve">и </w:t>
      </w:r>
      <w:r w:rsidRPr="00690BBB">
        <w:rPr>
          <w:rFonts w:ascii="Times New Roman" w:hAnsi="Times New Roman" w:cs="Times New Roman"/>
          <w:color w:val="363435"/>
          <w:spacing w:val="2"/>
        </w:rPr>
        <w:t>дл</w:t>
      </w:r>
      <w:r w:rsidRPr="00690BBB">
        <w:rPr>
          <w:rFonts w:ascii="Times New Roman" w:hAnsi="Times New Roman" w:cs="Times New Roman"/>
          <w:color w:val="363435"/>
        </w:rPr>
        <w:t xml:space="preserve">я  </w:t>
      </w:r>
      <w:r w:rsidRPr="00690BBB">
        <w:rPr>
          <w:rFonts w:ascii="Times New Roman" w:hAnsi="Times New Roman" w:cs="Times New Roman"/>
          <w:color w:val="363435"/>
          <w:spacing w:val="2"/>
          <w:w w:val="113"/>
        </w:rPr>
        <w:t>практическог</w:t>
      </w:r>
      <w:r w:rsidRPr="00690BBB">
        <w:rPr>
          <w:rFonts w:ascii="Times New Roman" w:hAnsi="Times New Roman" w:cs="Times New Roman"/>
          <w:color w:val="363435"/>
          <w:w w:val="113"/>
        </w:rPr>
        <w:t xml:space="preserve">о </w:t>
      </w:r>
      <w:r w:rsidRPr="00690BBB">
        <w:rPr>
          <w:rFonts w:ascii="Times New Roman" w:hAnsi="Times New Roman" w:cs="Times New Roman"/>
          <w:color w:val="363435"/>
          <w:spacing w:val="2"/>
          <w:w w:val="115"/>
        </w:rPr>
        <w:t xml:space="preserve">решения </w:t>
      </w:r>
      <w:r w:rsidRPr="00690BBB">
        <w:rPr>
          <w:rFonts w:ascii="Times New Roman" w:hAnsi="Times New Roman" w:cs="Times New Roman"/>
          <w:color w:val="363435"/>
          <w:spacing w:val="2"/>
          <w:w w:val="113"/>
        </w:rPr>
        <w:t>учебны</w:t>
      </w:r>
      <w:r w:rsidRPr="00690BBB">
        <w:rPr>
          <w:rFonts w:ascii="Times New Roman" w:hAnsi="Times New Roman" w:cs="Times New Roman"/>
          <w:color w:val="363435"/>
          <w:w w:val="113"/>
        </w:rPr>
        <w:t xml:space="preserve">х </w:t>
      </w:r>
      <w:r w:rsidRPr="00690BBB">
        <w:rPr>
          <w:rFonts w:ascii="Times New Roman" w:hAnsi="Times New Roman" w:cs="Times New Roman"/>
          <w:color w:val="363435"/>
          <w:spacing w:val="2"/>
          <w:w w:val="113"/>
        </w:rPr>
        <w:t>зада</w:t>
      </w:r>
      <w:r w:rsidRPr="00690BBB">
        <w:rPr>
          <w:rFonts w:ascii="Times New Roman" w:hAnsi="Times New Roman" w:cs="Times New Roman"/>
          <w:color w:val="363435"/>
          <w:w w:val="113"/>
        </w:rPr>
        <w:t xml:space="preserve">ч  </w:t>
      </w:r>
      <w:r w:rsidRPr="00690BBB">
        <w:rPr>
          <w:rFonts w:ascii="Times New Roman" w:hAnsi="Times New Roman" w:cs="Times New Roman"/>
          <w:color w:val="363435"/>
          <w:spacing w:val="2"/>
          <w:w w:val="113"/>
        </w:rPr>
        <w:t>прикладног</w:t>
      </w:r>
      <w:r w:rsidRPr="00690BBB">
        <w:rPr>
          <w:rFonts w:ascii="Times New Roman" w:hAnsi="Times New Roman" w:cs="Times New Roman"/>
          <w:color w:val="363435"/>
          <w:w w:val="113"/>
        </w:rPr>
        <w:t xml:space="preserve">о  </w:t>
      </w:r>
      <w:r w:rsidRPr="00690BBB">
        <w:rPr>
          <w:rFonts w:ascii="Times New Roman" w:hAnsi="Times New Roman" w:cs="Times New Roman"/>
          <w:color w:val="363435"/>
          <w:spacing w:val="2"/>
          <w:w w:val="113"/>
        </w:rPr>
        <w:t>характера</w:t>
      </w:r>
      <w:r w:rsidRPr="00690BBB">
        <w:rPr>
          <w:rFonts w:ascii="Times New Roman" w:hAnsi="Times New Roman" w:cs="Times New Roman"/>
          <w:color w:val="363435"/>
          <w:w w:val="113"/>
        </w:rPr>
        <w:t xml:space="preserve">, </w:t>
      </w:r>
      <w:r w:rsidRPr="00690BBB">
        <w:rPr>
          <w:rFonts w:ascii="Times New Roman" w:hAnsi="Times New Roman" w:cs="Times New Roman"/>
          <w:color w:val="363435"/>
          <w:spacing w:val="2"/>
          <w:w w:val="113"/>
        </w:rPr>
        <w:t>формирование</w:t>
      </w:r>
      <w:r w:rsidRPr="00690BBB">
        <w:rPr>
          <w:rFonts w:ascii="Times New Roman" w:hAnsi="Times New Roman" w:cs="Times New Roman"/>
          <w:color w:val="363435"/>
          <w:w w:val="113"/>
        </w:rPr>
        <w:t xml:space="preserve">м </w:t>
      </w:r>
      <w:r w:rsidRPr="00690BBB">
        <w:rPr>
          <w:rFonts w:ascii="Times New Roman" w:hAnsi="Times New Roman" w:cs="Times New Roman"/>
          <w:color w:val="363435"/>
          <w:spacing w:val="2"/>
          <w:w w:val="112"/>
        </w:rPr>
        <w:t>первоначальног</w:t>
      </w:r>
      <w:r w:rsidRPr="00690BBB">
        <w:rPr>
          <w:rFonts w:ascii="Times New Roman" w:hAnsi="Times New Roman" w:cs="Times New Roman"/>
          <w:color w:val="363435"/>
          <w:w w:val="112"/>
        </w:rPr>
        <w:t xml:space="preserve">о </w:t>
      </w:r>
      <w:r w:rsidRPr="00690BBB">
        <w:rPr>
          <w:rFonts w:ascii="Times New Roman" w:hAnsi="Times New Roman" w:cs="Times New Roman"/>
          <w:color w:val="363435"/>
          <w:spacing w:val="2"/>
          <w:w w:val="112"/>
        </w:rPr>
        <w:t>опыт</w:t>
      </w:r>
      <w:r w:rsidRPr="00690BBB">
        <w:rPr>
          <w:rFonts w:ascii="Times New Roman" w:hAnsi="Times New Roman" w:cs="Times New Roman"/>
          <w:color w:val="363435"/>
          <w:w w:val="112"/>
        </w:rPr>
        <w:t xml:space="preserve">а </w:t>
      </w:r>
      <w:r w:rsidRPr="00690BBB">
        <w:rPr>
          <w:rFonts w:ascii="Times New Roman" w:hAnsi="Times New Roman" w:cs="Times New Roman"/>
          <w:color w:val="363435"/>
          <w:spacing w:val="2"/>
          <w:w w:val="112"/>
        </w:rPr>
        <w:t>практическо</w:t>
      </w:r>
      <w:r w:rsidRPr="00690BBB">
        <w:rPr>
          <w:rFonts w:ascii="Times New Roman" w:hAnsi="Times New Roman" w:cs="Times New Roman"/>
          <w:color w:val="363435"/>
          <w:w w:val="112"/>
        </w:rPr>
        <w:t xml:space="preserve">й </w:t>
      </w:r>
      <w:r w:rsidRPr="00690BBB">
        <w:rPr>
          <w:rFonts w:ascii="Times New Roman" w:hAnsi="Times New Roman" w:cs="Times New Roman"/>
          <w:color w:val="363435"/>
          <w:spacing w:val="2"/>
          <w:w w:val="112"/>
        </w:rPr>
        <w:t>преобразовательно</w:t>
      </w:r>
      <w:r w:rsidRPr="00690BBB">
        <w:rPr>
          <w:rFonts w:ascii="Times New Roman" w:hAnsi="Times New Roman" w:cs="Times New Roman"/>
          <w:color w:val="363435"/>
          <w:w w:val="112"/>
        </w:rPr>
        <w:t xml:space="preserve">й </w:t>
      </w:r>
      <w:r w:rsidRPr="00690BBB">
        <w:rPr>
          <w:rFonts w:ascii="Times New Roman" w:hAnsi="Times New Roman" w:cs="Times New Roman"/>
          <w:color w:val="363435"/>
          <w:spacing w:val="2"/>
          <w:w w:val="113"/>
        </w:rPr>
        <w:t>деятельности</w:t>
      </w:r>
      <w:r w:rsidRPr="00690BBB">
        <w:rPr>
          <w:rFonts w:ascii="Times New Roman" w:hAnsi="Times New Roman" w:cs="Times New Roman"/>
          <w:color w:val="363435"/>
          <w:w w:val="138"/>
        </w:rPr>
        <w:t xml:space="preserve">. </w:t>
      </w:r>
      <w:r w:rsidRPr="00690BBB">
        <w:rPr>
          <w:rFonts w:ascii="Times New Roman" w:hAnsi="Times New Roman" w:cs="Times New Roman"/>
          <w:color w:val="363435"/>
          <w:spacing w:val="2"/>
        </w:rPr>
        <w:t>Кур</w:t>
      </w:r>
      <w:r w:rsidRPr="00690BBB">
        <w:rPr>
          <w:rFonts w:ascii="Times New Roman" w:hAnsi="Times New Roman" w:cs="Times New Roman"/>
          <w:color w:val="363435"/>
        </w:rPr>
        <w:t xml:space="preserve">с </w:t>
      </w:r>
      <w:proofErr w:type="spellStart"/>
      <w:r w:rsidRPr="00690BBB">
        <w:rPr>
          <w:rFonts w:ascii="Times New Roman" w:hAnsi="Times New Roman" w:cs="Times New Roman"/>
          <w:color w:val="363435"/>
          <w:spacing w:val="2"/>
          <w:w w:val="111"/>
        </w:rPr>
        <w:t>развивающе</w:t>
      </w:r>
      <w:proofErr w:type="spellEnd"/>
      <w:r w:rsidRPr="00690BBB">
        <w:rPr>
          <w:rFonts w:ascii="Times New Roman" w:hAnsi="Times New Roman" w:cs="Times New Roman"/>
          <w:color w:val="363435"/>
          <w:spacing w:val="2"/>
          <w:w w:val="111"/>
        </w:rPr>
        <w:t>-обучающи</w:t>
      </w:r>
      <w:r w:rsidRPr="00690BBB">
        <w:rPr>
          <w:rFonts w:ascii="Times New Roman" w:hAnsi="Times New Roman" w:cs="Times New Roman"/>
          <w:color w:val="363435"/>
          <w:w w:val="111"/>
        </w:rPr>
        <w:t xml:space="preserve">й </w:t>
      </w:r>
      <w:r w:rsidRPr="00690BBB">
        <w:rPr>
          <w:rFonts w:ascii="Times New Roman" w:hAnsi="Times New Roman" w:cs="Times New Roman"/>
          <w:color w:val="363435"/>
          <w:spacing w:val="2"/>
        </w:rPr>
        <w:t>п</w:t>
      </w:r>
      <w:r w:rsidRPr="00690BBB">
        <w:rPr>
          <w:rFonts w:ascii="Times New Roman" w:hAnsi="Times New Roman" w:cs="Times New Roman"/>
          <w:color w:val="363435"/>
        </w:rPr>
        <w:t xml:space="preserve">о  </w:t>
      </w:r>
      <w:r w:rsidRPr="00690BBB">
        <w:rPr>
          <w:rFonts w:ascii="Times New Roman" w:hAnsi="Times New Roman" w:cs="Times New Roman"/>
          <w:color w:val="363435"/>
          <w:spacing w:val="2"/>
        </w:rPr>
        <w:t>своем</w:t>
      </w:r>
      <w:r w:rsidRPr="00690BBB">
        <w:rPr>
          <w:rFonts w:ascii="Times New Roman" w:hAnsi="Times New Roman" w:cs="Times New Roman"/>
          <w:color w:val="363435"/>
        </w:rPr>
        <w:t xml:space="preserve">у </w:t>
      </w:r>
      <w:r w:rsidRPr="00690BBB">
        <w:rPr>
          <w:rFonts w:ascii="Times New Roman" w:hAnsi="Times New Roman" w:cs="Times New Roman"/>
          <w:color w:val="363435"/>
          <w:spacing w:val="2"/>
          <w:w w:val="115"/>
        </w:rPr>
        <w:t>характер</w:t>
      </w:r>
      <w:r w:rsidRPr="00690BBB">
        <w:rPr>
          <w:rFonts w:ascii="Times New Roman" w:hAnsi="Times New Roman" w:cs="Times New Roman"/>
          <w:color w:val="363435"/>
          <w:w w:val="115"/>
        </w:rPr>
        <w:t xml:space="preserve">у </w:t>
      </w:r>
      <w:r w:rsidRPr="00690BBB">
        <w:rPr>
          <w:rFonts w:ascii="Times New Roman" w:hAnsi="Times New Roman" w:cs="Times New Roman"/>
          <w:color w:val="363435"/>
        </w:rPr>
        <w:t xml:space="preserve">с </w:t>
      </w:r>
      <w:r w:rsidRPr="00690BBB">
        <w:rPr>
          <w:rFonts w:ascii="Times New Roman" w:hAnsi="Times New Roman" w:cs="Times New Roman"/>
          <w:color w:val="363435"/>
          <w:spacing w:val="2"/>
          <w:w w:val="112"/>
        </w:rPr>
        <w:t xml:space="preserve">приоритетом </w:t>
      </w:r>
      <w:r w:rsidRPr="00690BBB">
        <w:rPr>
          <w:rFonts w:ascii="Times New Roman" w:hAnsi="Times New Roman" w:cs="Times New Roman"/>
          <w:color w:val="363435"/>
          <w:spacing w:val="2"/>
          <w:w w:val="114"/>
        </w:rPr>
        <w:t>развивающе</w:t>
      </w:r>
      <w:r w:rsidRPr="00690BBB">
        <w:rPr>
          <w:rFonts w:ascii="Times New Roman" w:hAnsi="Times New Roman" w:cs="Times New Roman"/>
          <w:color w:val="363435"/>
          <w:w w:val="114"/>
        </w:rPr>
        <w:t xml:space="preserve">й </w:t>
      </w:r>
      <w:r w:rsidRPr="00690BBB">
        <w:rPr>
          <w:rFonts w:ascii="Times New Roman" w:hAnsi="Times New Roman" w:cs="Times New Roman"/>
          <w:color w:val="363435"/>
          <w:spacing w:val="2"/>
          <w:w w:val="114"/>
        </w:rPr>
        <w:t>функции</w:t>
      </w:r>
      <w:r w:rsidRPr="00690BBB">
        <w:rPr>
          <w:rFonts w:ascii="Times New Roman" w:hAnsi="Times New Roman" w:cs="Times New Roman"/>
          <w:color w:val="363435"/>
          <w:w w:val="114"/>
        </w:rPr>
        <w:t xml:space="preserve">, </w:t>
      </w:r>
      <w:r w:rsidRPr="00690BBB">
        <w:rPr>
          <w:rFonts w:ascii="Times New Roman" w:hAnsi="Times New Roman" w:cs="Times New Roman"/>
          <w:color w:val="363435"/>
          <w:spacing w:val="2"/>
          <w:w w:val="114"/>
        </w:rPr>
        <w:t>интегрированны</w:t>
      </w:r>
      <w:r w:rsidRPr="00690BBB">
        <w:rPr>
          <w:rFonts w:ascii="Times New Roman" w:hAnsi="Times New Roman" w:cs="Times New Roman"/>
          <w:color w:val="363435"/>
          <w:w w:val="114"/>
        </w:rPr>
        <w:t xml:space="preserve">й </w:t>
      </w:r>
      <w:r w:rsidRPr="00690BBB">
        <w:rPr>
          <w:rFonts w:ascii="Times New Roman" w:hAnsi="Times New Roman" w:cs="Times New Roman"/>
          <w:color w:val="363435"/>
          <w:spacing w:val="2"/>
        </w:rPr>
        <w:t>п</w:t>
      </w:r>
      <w:r w:rsidRPr="00690BBB">
        <w:rPr>
          <w:rFonts w:ascii="Times New Roman" w:hAnsi="Times New Roman" w:cs="Times New Roman"/>
          <w:color w:val="363435"/>
        </w:rPr>
        <w:t xml:space="preserve">о </w:t>
      </w:r>
      <w:r w:rsidRPr="00690BBB">
        <w:rPr>
          <w:rFonts w:ascii="Times New Roman" w:hAnsi="Times New Roman" w:cs="Times New Roman"/>
          <w:color w:val="363435"/>
          <w:spacing w:val="2"/>
        </w:rPr>
        <w:t>свое</w:t>
      </w:r>
      <w:r w:rsidRPr="00690BBB">
        <w:rPr>
          <w:rFonts w:ascii="Times New Roman" w:hAnsi="Times New Roman" w:cs="Times New Roman"/>
          <w:color w:val="363435"/>
        </w:rPr>
        <w:t xml:space="preserve">й </w:t>
      </w:r>
      <w:r w:rsidRPr="00690BBB">
        <w:rPr>
          <w:rFonts w:ascii="Times New Roman" w:hAnsi="Times New Roman" w:cs="Times New Roman"/>
          <w:color w:val="363435"/>
          <w:spacing w:val="2"/>
          <w:w w:val="114"/>
        </w:rPr>
        <w:t>сути</w:t>
      </w:r>
      <w:r w:rsidRPr="00690BBB">
        <w:rPr>
          <w:rFonts w:ascii="Times New Roman" w:hAnsi="Times New Roman" w:cs="Times New Roman"/>
          <w:color w:val="363435"/>
          <w:w w:val="114"/>
        </w:rPr>
        <w:t xml:space="preserve">. </w:t>
      </w:r>
      <w:r w:rsidRPr="00690BBB">
        <w:rPr>
          <w:rFonts w:ascii="Times New Roman" w:hAnsi="Times New Roman" w:cs="Times New Roman"/>
          <w:color w:val="363435"/>
        </w:rPr>
        <w:t xml:space="preserve">В </w:t>
      </w:r>
      <w:r w:rsidRPr="00690BBB">
        <w:rPr>
          <w:rFonts w:ascii="Times New Roman" w:hAnsi="Times New Roman" w:cs="Times New Roman"/>
          <w:color w:val="363435"/>
          <w:spacing w:val="2"/>
        </w:rPr>
        <w:t>ег</w:t>
      </w:r>
      <w:r w:rsidRPr="00690BBB">
        <w:rPr>
          <w:rFonts w:ascii="Times New Roman" w:hAnsi="Times New Roman" w:cs="Times New Roman"/>
          <w:color w:val="363435"/>
        </w:rPr>
        <w:t xml:space="preserve">о </w:t>
      </w:r>
      <w:r w:rsidRPr="00690BBB">
        <w:rPr>
          <w:rFonts w:ascii="Times New Roman" w:hAnsi="Times New Roman" w:cs="Times New Roman"/>
          <w:color w:val="363435"/>
          <w:spacing w:val="2"/>
          <w:w w:val="108"/>
        </w:rPr>
        <w:t>осно</w:t>
      </w:r>
      <w:r w:rsidRPr="00690BBB">
        <w:rPr>
          <w:rFonts w:ascii="Times New Roman" w:hAnsi="Times New Roman" w:cs="Times New Roman"/>
          <w:color w:val="363435"/>
          <w:spacing w:val="2"/>
        </w:rPr>
        <w:t>в</w:t>
      </w:r>
      <w:r w:rsidRPr="00690BBB">
        <w:rPr>
          <w:rFonts w:ascii="Times New Roman" w:hAnsi="Times New Roman" w:cs="Times New Roman"/>
          <w:color w:val="363435"/>
        </w:rPr>
        <w:t xml:space="preserve">е </w:t>
      </w:r>
      <w:r w:rsidRPr="00690BBB">
        <w:rPr>
          <w:rFonts w:ascii="Times New Roman" w:hAnsi="Times New Roman" w:cs="Times New Roman"/>
          <w:color w:val="363435"/>
          <w:spacing w:val="2"/>
          <w:w w:val="114"/>
        </w:rPr>
        <w:t>лежи</w:t>
      </w:r>
      <w:r w:rsidRPr="00690BBB">
        <w:rPr>
          <w:rFonts w:ascii="Times New Roman" w:hAnsi="Times New Roman" w:cs="Times New Roman"/>
          <w:color w:val="363435"/>
          <w:w w:val="114"/>
        </w:rPr>
        <w:t xml:space="preserve">т </w:t>
      </w:r>
      <w:r w:rsidRPr="00690BBB">
        <w:rPr>
          <w:rFonts w:ascii="Times New Roman" w:hAnsi="Times New Roman" w:cs="Times New Roman"/>
          <w:color w:val="363435"/>
          <w:spacing w:val="2"/>
          <w:w w:val="114"/>
        </w:rPr>
        <w:t>целостны</w:t>
      </w:r>
      <w:r w:rsidRPr="00690BBB">
        <w:rPr>
          <w:rFonts w:ascii="Times New Roman" w:hAnsi="Times New Roman" w:cs="Times New Roman"/>
          <w:color w:val="363435"/>
          <w:w w:val="114"/>
        </w:rPr>
        <w:t xml:space="preserve">й </w:t>
      </w:r>
      <w:r w:rsidRPr="00690BBB">
        <w:rPr>
          <w:rFonts w:ascii="Times New Roman" w:hAnsi="Times New Roman" w:cs="Times New Roman"/>
          <w:color w:val="363435"/>
          <w:spacing w:val="2"/>
        </w:rPr>
        <w:t>обра</w:t>
      </w:r>
      <w:r w:rsidRPr="00690BBB">
        <w:rPr>
          <w:rFonts w:ascii="Times New Roman" w:hAnsi="Times New Roman" w:cs="Times New Roman"/>
          <w:color w:val="363435"/>
        </w:rPr>
        <w:t xml:space="preserve">з </w:t>
      </w:r>
      <w:r w:rsidRPr="00690BBB">
        <w:rPr>
          <w:rFonts w:ascii="Times New Roman" w:hAnsi="Times New Roman" w:cs="Times New Roman"/>
          <w:color w:val="363435"/>
          <w:spacing w:val="2"/>
          <w:w w:val="114"/>
        </w:rPr>
        <w:t>окружающег</w:t>
      </w:r>
      <w:r w:rsidRPr="00690BBB">
        <w:rPr>
          <w:rFonts w:ascii="Times New Roman" w:hAnsi="Times New Roman" w:cs="Times New Roman"/>
          <w:color w:val="363435"/>
          <w:w w:val="114"/>
        </w:rPr>
        <w:t xml:space="preserve">о </w:t>
      </w:r>
      <w:r w:rsidRPr="00690BBB">
        <w:rPr>
          <w:rFonts w:ascii="Times New Roman" w:hAnsi="Times New Roman" w:cs="Times New Roman"/>
          <w:color w:val="363435"/>
          <w:spacing w:val="2"/>
          <w:w w:val="114"/>
        </w:rPr>
        <w:t>мира</w:t>
      </w:r>
      <w:r w:rsidRPr="00690BBB">
        <w:rPr>
          <w:rFonts w:ascii="Times New Roman" w:hAnsi="Times New Roman" w:cs="Times New Roman"/>
          <w:color w:val="363435"/>
          <w:w w:val="114"/>
        </w:rPr>
        <w:t xml:space="preserve">, </w:t>
      </w:r>
      <w:r w:rsidRPr="00690BBB">
        <w:rPr>
          <w:rFonts w:ascii="Times New Roman" w:hAnsi="Times New Roman" w:cs="Times New Roman"/>
          <w:color w:val="363435"/>
          <w:spacing w:val="2"/>
          <w:w w:val="114"/>
        </w:rPr>
        <w:t>которы</w:t>
      </w:r>
      <w:r w:rsidRPr="00690BBB">
        <w:rPr>
          <w:rFonts w:ascii="Times New Roman" w:hAnsi="Times New Roman" w:cs="Times New Roman"/>
          <w:color w:val="363435"/>
          <w:w w:val="114"/>
        </w:rPr>
        <w:t xml:space="preserve">й </w:t>
      </w:r>
      <w:r w:rsidRPr="00690BBB">
        <w:rPr>
          <w:rFonts w:ascii="Times New Roman" w:hAnsi="Times New Roman" w:cs="Times New Roman"/>
          <w:color w:val="363435"/>
          <w:spacing w:val="2"/>
          <w:w w:val="115"/>
        </w:rPr>
        <w:t>преломля</w:t>
      </w:r>
      <w:r w:rsidRPr="00690BBB">
        <w:rPr>
          <w:rFonts w:ascii="Times New Roman" w:hAnsi="Times New Roman" w:cs="Times New Roman"/>
          <w:color w:val="363435"/>
          <w:spacing w:val="2"/>
        </w:rPr>
        <w:t>етс</w:t>
      </w:r>
      <w:r w:rsidRPr="00690BBB">
        <w:rPr>
          <w:rFonts w:ascii="Times New Roman" w:hAnsi="Times New Roman" w:cs="Times New Roman"/>
          <w:color w:val="363435"/>
        </w:rPr>
        <w:t xml:space="preserve">я </w:t>
      </w:r>
      <w:r w:rsidRPr="00690BBB">
        <w:rPr>
          <w:rFonts w:ascii="Times New Roman" w:hAnsi="Times New Roman" w:cs="Times New Roman"/>
          <w:color w:val="363435"/>
          <w:spacing w:val="2"/>
        </w:rPr>
        <w:t>чере</w:t>
      </w:r>
      <w:r w:rsidRPr="00690BBB">
        <w:rPr>
          <w:rFonts w:ascii="Times New Roman" w:hAnsi="Times New Roman" w:cs="Times New Roman"/>
          <w:color w:val="363435"/>
        </w:rPr>
        <w:t xml:space="preserve">з </w:t>
      </w:r>
      <w:r w:rsidRPr="00690BBB">
        <w:rPr>
          <w:rFonts w:ascii="Times New Roman" w:hAnsi="Times New Roman" w:cs="Times New Roman"/>
          <w:color w:val="363435"/>
          <w:spacing w:val="2"/>
          <w:w w:val="111"/>
        </w:rPr>
        <w:t>результа</w:t>
      </w:r>
      <w:r w:rsidRPr="00690BBB">
        <w:rPr>
          <w:rFonts w:ascii="Times New Roman" w:hAnsi="Times New Roman" w:cs="Times New Roman"/>
          <w:color w:val="363435"/>
          <w:w w:val="111"/>
        </w:rPr>
        <w:t xml:space="preserve">т </w:t>
      </w:r>
      <w:r w:rsidRPr="00690BBB">
        <w:rPr>
          <w:rFonts w:ascii="Times New Roman" w:hAnsi="Times New Roman" w:cs="Times New Roman"/>
          <w:color w:val="363435"/>
          <w:spacing w:val="2"/>
          <w:w w:val="111"/>
        </w:rPr>
        <w:t>творческо</w:t>
      </w:r>
      <w:r w:rsidRPr="00690BBB">
        <w:rPr>
          <w:rFonts w:ascii="Times New Roman" w:hAnsi="Times New Roman" w:cs="Times New Roman"/>
          <w:color w:val="363435"/>
          <w:w w:val="111"/>
        </w:rPr>
        <w:t xml:space="preserve">й </w:t>
      </w:r>
      <w:r w:rsidRPr="00690BBB">
        <w:rPr>
          <w:rFonts w:ascii="Times New Roman" w:hAnsi="Times New Roman" w:cs="Times New Roman"/>
          <w:color w:val="363435"/>
          <w:spacing w:val="2"/>
          <w:w w:val="111"/>
        </w:rPr>
        <w:t>деятельност</w:t>
      </w:r>
      <w:r w:rsidRPr="00690BBB">
        <w:rPr>
          <w:rFonts w:ascii="Times New Roman" w:hAnsi="Times New Roman" w:cs="Times New Roman"/>
          <w:color w:val="363435"/>
          <w:w w:val="111"/>
        </w:rPr>
        <w:t xml:space="preserve">и </w:t>
      </w:r>
      <w:r w:rsidRPr="00690BBB">
        <w:rPr>
          <w:rFonts w:ascii="Times New Roman" w:hAnsi="Times New Roman" w:cs="Times New Roman"/>
          <w:color w:val="363435"/>
          <w:spacing w:val="2"/>
          <w:w w:val="111"/>
        </w:rPr>
        <w:t>учащихся</w:t>
      </w:r>
      <w:r w:rsidRPr="00690BBB">
        <w:rPr>
          <w:rFonts w:ascii="Times New Roman" w:hAnsi="Times New Roman" w:cs="Times New Roman"/>
          <w:color w:val="363435"/>
          <w:w w:val="111"/>
        </w:rPr>
        <w:t xml:space="preserve">. </w:t>
      </w:r>
      <w:r w:rsidRPr="00690BBB">
        <w:rPr>
          <w:rFonts w:ascii="Times New Roman" w:hAnsi="Times New Roman" w:cs="Times New Roman"/>
          <w:color w:val="363435"/>
          <w:spacing w:val="2"/>
          <w:w w:val="113"/>
        </w:rPr>
        <w:t xml:space="preserve">Технология </w:t>
      </w:r>
      <w:r w:rsidRPr="00690BBB">
        <w:rPr>
          <w:rFonts w:ascii="Times New Roman" w:hAnsi="Times New Roman" w:cs="Times New Roman"/>
          <w:color w:val="363435"/>
          <w:spacing w:val="2"/>
          <w:w w:val="115"/>
        </w:rPr>
        <w:t>ка</w:t>
      </w:r>
      <w:r w:rsidRPr="00690BBB">
        <w:rPr>
          <w:rFonts w:ascii="Times New Roman" w:hAnsi="Times New Roman" w:cs="Times New Roman"/>
          <w:color w:val="363435"/>
          <w:w w:val="115"/>
        </w:rPr>
        <w:t xml:space="preserve">к </w:t>
      </w:r>
      <w:r w:rsidRPr="00690BBB">
        <w:rPr>
          <w:rFonts w:ascii="Times New Roman" w:hAnsi="Times New Roman" w:cs="Times New Roman"/>
          <w:color w:val="363435"/>
          <w:spacing w:val="2"/>
          <w:w w:val="115"/>
        </w:rPr>
        <w:t>учебны</w:t>
      </w:r>
      <w:r w:rsidRPr="00690BBB">
        <w:rPr>
          <w:rFonts w:ascii="Times New Roman" w:hAnsi="Times New Roman" w:cs="Times New Roman"/>
          <w:color w:val="363435"/>
          <w:w w:val="115"/>
        </w:rPr>
        <w:t xml:space="preserve">й </w:t>
      </w:r>
      <w:r w:rsidRPr="00690BBB">
        <w:rPr>
          <w:rFonts w:ascii="Times New Roman" w:hAnsi="Times New Roman" w:cs="Times New Roman"/>
          <w:color w:val="363435"/>
          <w:spacing w:val="2"/>
          <w:w w:val="115"/>
        </w:rPr>
        <w:t>предме</w:t>
      </w:r>
      <w:r w:rsidRPr="00690BBB">
        <w:rPr>
          <w:rFonts w:ascii="Times New Roman" w:hAnsi="Times New Roman" w:cs="Times New Roman"/>
          <w:color w:val="363435"/>
          <w:w w:val="115"/>
        </w:rPr>
        <w:t xml:space="preserve">т </w:t>
      </w:r>
      <w:r w:rsidRPr="00690BBB">
        <w:rPr>
          <w:rFonts w:ascii="Times New Roman" w:hAnsi="Times New Roman" w:cs="Times New Roman"/>
          <w:color w:val="363435"/>
          <w:spacing w:val="2"/>
          <w:w w:val="115"/>
        </w:rPr>
        <w:t>являетс</w:t>
      </w:r>
      <w:r w:rsidRPr="00690BBB">
        <w:rPr>
          <w:rFonts w:ascii="Times New Roman" w:hAnsi="Times New Roman" w:cs="Times New Roman"/>
          <w:color w:val="363435"/>
          <w:w w:val="115"/>
        </w:rPr>
        <w:t xml:space="preserve">я </w:t>
      </w:r>
      <w:r w:rsidRPr="00690BBB">
        <w:rPr>
          <w:rFonts w:ascii="Times New Roman" w:hAnsi="Times New Roman" w:cs="Times New Roman"/>
          <w:color w:val="363435"/>
          <w:spacing w:val="2"/>
          <w:w w:val="115"/>
        </w:rPr>
        <w:t>комплексны</w:t>
      </w:r>
      <w:r w:rsidRPr="00690BBB">
        <w:rPr>
          <w:rFonts w:ascii="Times New Roman" w:hAnsi="Times New Roman" w:cs="Times New Roman"/>
          <w:color w:val="363435"/>
          <w:w w:val="115"/>
        </w:rPr>
        <w:t xml:space="preserve">м </w:t>
      </w:r>
      <w:r w:rsidRPr="00690BBB">
        <w:rPr>
          <w:rFonts w:ascii="Times New Roman" w:hAnsi="Times New Roman" w:cs="Times New Roman"/>
          <w:color w:val="363435"/>
        </w:rPr>
        <w:t xml:space="preserve">и </w:t>
      </w:r>
      <w:r w:rsidRPr="00690BBB">
        <w:rPr>
          <w:rFonts w:ascii="Times New Roman" w:hAnsi="Times New Roman" w:cs="Times New Roman"/>
          <w:color w:val="363435"/>
          <w:spacing w:val="2"/>
          <w:w w:val="113"/>
        </w:rPr>
        <w:t>интегративны</w:t>
      </w:r>
      <w:r w:rsidRPr="00690BBB">
        <w:rPr>
          <w:rFonts w:ascii="Times New Roman" w:hAnsi="Times New Roman" w:cs="Times New Roman"/>
          <w:color w:val="363435"/>
          <w:w w:val="113"/>
        </w:rPr>
        <w:t xml:space="preserve">м </w:t>
      </w:r>
      <w:r w:rsidRPr="00690BBB">
        <w:rPr>
          <w:rFonts w:ascii="Times New Roman" w:hAnsi="Times New Roman" w:cs="Times New Roman"/>
          <w:color w:val="363435"/>
          <w:spacing w:val="2"/>
          <w:w w:val="109"/>
        </w:rPr>
        <w:t xml:space="preserve">по </w:t>
      </w:r>
      <w:r w:rsidRPr="00690BBB">
        <w:rPr>
          <w:rFonts w:ascii="Times New Roman" w:hAnsi="Times New Roman" w:cs="Times New Roman"/>
          <w:color w:val="363435"/>
          <w:spacing w:val="2"/>
        </w:rPr>
        <w:t>свое</w:t>
      </w:r>
      <w:r w:rsidRPr="00690BBB">
        <w:rPr>
          <w:rFonts w:ascii="Times New Roman" w:hAnsi="Times New Roman" w:cs="Times New Roman"/>
          <w:color w:val="363435"/>
        </w:rPr>
        <w:t xml:space="preserve">й </w:t>
      </w:r>
      <w:r w:rsidRPr="00690BBB">
        <w:rPr>
          <w:rFonts w:ascii="Times New Roman" w:hAnsi="Times New Roman" w:cs="Times New Roman"/>
          <w:color w:val="363435"/>
          <w:spacing w:val="2"/>
          <w:w w:val="114"/>
        </w:rPr>
        <w:t>сути</w:t>
      </w:r>
      <w:r w:rsidRPr="00690BBB">
        <w:rPr>
          <w:rFonts w:ascii="Times New Roman" w:hAnsi="Times New Roman" w:cs="Times New Roman"/>
          <w:color w:val="363435"/>
          <w:w w:val="114"/>
        </w:rPr>
        <w:t xml:space="preserve">. </w:t>
      </w:r>
      <w:r w:rsidRPr="00690BBB">
        <w:rPr>
          <w:rFonts w:ascii="Times New Roman" w:hAnsi="Times New Roman" w:cs="Times New Roman"/>
          <w:color w:val="363435"/>
        </w:rPr>
        <w:t xml:space="preserve">В </w:t>
      </w:r>
      <w:r w:rsidRPr="00690BBB">
        <w:rPr>
          <w:rFonts w:ascii="Times New Roman" w:hAnsi="Times New Roman" w:cs="Times New Roman"/>
          <w:color w:val="363435"/>
          <w:spacing w:val="2"/>
          <w:w w:val="112"/>
        </w:rPr>
        <w:t>содержательно</w:t>
      </w:r>
      <w:r w:rsidRPr="00690BBB">
        <w:rPr>
          <w:rFonts w:ascii="Times New Roman" w:hAnsi="Times New Roman" w:cs="Times New Roman"/>
          <w:color w:val="363435"/>
          <w:w w:val="112"/>
        </w:rPr>
        <w:t xml:space="preserve">м </w:t>
      </w:r>
      <w:r w:rsidRPr="00690BBB">
        <w:rPr>
          <w:rFonts w:ascii="Times New Roman" w:hAnsi="Times New Roman" w:cs="Times New Roman"/>
          <w:color w:val="363435"/>
          <w:spacing w:val="2"/>
          <w:w w:val="112"/>
        </w:rPr>
        <w:t>план</w:t>
      </w:r>
      <w:r w:rsidRPr="00690BBB">
        <w:rPr>
          <w:rFonts w:ascii="Times New Roman" w:hAnsi="Times New Roman" w:cs="Times New Roman"/>
          <w:color w:val="363435"/>
          <w:w w:val="112"/>
        </w:rPr>
        <w:t xml:space="preserve">е </w:t>
      </w:r>
      <w:r w:rsidRPr="00690BBB">
        <w:rPr>
          <w:rFonts w:ascii="Times New Roman" w:hAnsi="Times New Roman" w:cs="Times New Roman"/>
          <w:color w:val="363435"/>
          <w:spacing w:val="2"/>
        </w:rPr>
        <w:t>о</w:t>
      </w:r>
      <w:r w:rsidRPr="00690BBB">
        <w:rPr>
          <w:rFonts w:ascii="Times New Roman" w:hAnsi="Times New Roman" w:cs="Times New Roman"/>
          <w:color w:val="363435"/>
        </w:rPr>
        <w:t xml:space="preserve">н </w:t>
      </w:r>
      <w:r w:rsidRPr="00690BBB">
        <w:rPr>
          <w:rFonts w:ascii="Times New Roman" w:hAnsi="Times New Roman" w:cs="Times New Roman"/>
          <w:color w:val="363435"/>
          <w:spacing w:val="2"/>
          <w:w w:val="112"/>
        </w:rPr>
        <w:t>предполагае</w:t>
      </w:r>
      <w:r w:rsidRPr="00690BBB">
        <w:rPr>
          <w:rFonts w:ascii="Times New Roman" w:hAnsi="Times New Roman" w:cs="Times New Roman"/>
          <w:color w:val="363435"/>
          <w:w w:val="112"/>
        </w:rPr>
        <w:t xml:space="preserve">т </w:t>
      </w:r>
      <w:r w:rsidRPr="00690BBB">
        <w:rPr>
          <w:rFonts w:ascii="Times New Roman" w:hAnsi="Times New Roman" w:cs="Times New Roman"/>
          <w:color w:val="363435"/>
          <w:spacing w:val="2"/>
          <w:w w:val="112"/>
        </w:rPr>
        <w:t>реальны</w:t>
      </w:r>
      <w:r w:rsidRPr="00690BBB">
        <w:rPr>
          <w:rFonts w:ascii="Times New Roman" w:hAnsi="Times New Roman" w:cs="Times New Roman"/>
          <w:color w:val="363435"/>
          <w:w w:val="112"/>
        </w:rPr>
        <w:t xml:space="preserve">е </w:t>
      </w:r>
      <w:r w:rsidRPr="00690BBB">
        <w:rPr>
          <w:rFonts w:ascii="Times New Roman" w:hAnsi="Times New Roman" w:cs="Times New Roman"/>
          <w:color w:val="363435"/>
          <w:spacing w:val="2"/>
          <w:w w:val="116"/>
        </w:rPr>
        <w:t>взаи</w:t>
      </w:r>
      <w:r w:rsidRPr="00690BBB">
        <w:rPr>
          <w:rFonts w:ascii="Times New Roman" w:hAnsi="Times New Roman" w:cs="Times New Roman"/>
          <w:color w:val="363435"/>
          <w:spacing w:val="2"/>
          <w:w w:val="114"/>
        </w:rPr>
        <w:t>мосвяз</w:t>
      </w:r>
      <w:r w:rsidRPr="00690BBB">
        <w:rPr>
          <w:rFonts w:ascii="Times New Roman" w:hAnsi="Times New Roman" w:cs="Times New Roman"/>
          <w:color w:val="363435"/>
          <w:w w:val="114"/>
        </w:rPr>
        <w:t xml:space="preserve">и </w:t>
      </w:r>
      <w:r w:rsidRPr="00690BBB">
        <w:rPr>
          <w:rFonts w:ascii="Times New Roman" w:hAnsi="Times New Roman" w:cs="Times New Roman"/>
          <w:color w:val="363435"/>
          <w:spacing w:val="2"/>
          <w:w w:val="114"/>
        </w:rPr>
        <w:t>практическ</w:t>
      </w:r>
      <w:r w:rsidRPr="00690BBB">
        <w:rPr>
          <w:rFonts w:ascii="Times New Roman" w:hAnsi="Times New Roman" w:cs="Times New Roman"/>
          <w:color w:val="363435"/>
          <w:w w:val="114"/>
        </w:rPr>
        <w:t xml:space="preserve">и </w:t>
      </w:r>
      <w:r w:rsidRPr="00690BBB">
        <w:rPr>
          <w:rFonts w:ascii="Times New Roman" w:hAnsi="Times New Roman" w:cs="Times New Roman"/>
          <w:color w:val="363435"/>
          <w:spacing w:val="2"/>
        </w:rPr>
        <w:t>с</w:t>
      </w:r>
      <w:r w:rsidRPr="00690BBB">
        <w:rPr>
          <w:rFonts w:ascii="Times New Roman" w:hAnsi="Times New Roman" w:cs="Times New Roman"/>
          <w:color w:val="363435"/>
        </w:rPr>
        <w:t xml:space="preserve">о </w:t>
      </w:r>
      <w:r w:rsidRPr="00690BBB">
        <w:rPr>
          <w:rFonts w:ascii="Times New Roman" w:hAnsi="Times New Roman" w:cs="Times New Roman"/>
          <w:color w:val="363435"/>
          <w:spacing w:val="2"/>
          <w:w w:val="112"/>
        </w:rPr>
        <w:t>всем</w:t>
      </w:r>
      <w:r w:rsidRPr="00690BBB">
        <w:rPr>
          <w:rFonts w:ascii="Times New Roman" w:hAnsi="Times New Roman" w:cs="Times New Roman"/>
          <w:color w:val="363435"/>
          <w:w w:val="112"/>
        </w:rPr>
        <w:t xml:space="preserve">и </w:t>
      </w:r>
      <w:r w:rsidRPr="00690BBB">
        <w:rPr>
          <w:rFonts w:ascii="Times New Roman" w:hAnsi="Times New Roman" w:cs="Times New Roman"/>
          <w:color w:val="363435"/>
          <w:spacing w:val="2"/>
          <w:w w:val="112"/>
        </w:rPr>
        <w:t>предметам</w:t>
      </w:r>
      <w:r w:rsidRPr="00690BBB">
        <w:rPr>
          <w:rFonts w:ascii="Times New Roman" w:hAnsi="Times New Roman" w:cs="Times New Roman"/>
          <w:color w:val="363435"/>
          <w:w w:val="112"/>
        </w:rPr>
        <w:t xml:space="preserve">и </w:t>
      </w:r>
      <w:r w:rsidRPr="00690BBB">
        <w:rPr>
          <w:rFonts w:ascii="Times New Roman" w:hAnsi="Times New Roman" w:cs="Times New Roman"/>
          <w:color w:val="363435"/>
          <w:spacing w:val="2"/>
          <w:w w:val="112"/>
        </w:rPr>
        <w:t>начально</w:t>
      </w:r>
      <w:r w:rsidRPr="00690BBB">
        <w:rPr>
          <w:rFonts w:ascii="Times New Roman" w:hAnsi="Times New Roman" w:cs="Times New Roman"/>
          <w:color w:val="363435"/>
          <w:w w:val="112"/>
        </w:rPr>
        <w:t xml:space="preserve">й </w:t>
      </w:r>
      <w:r w:rsidRPr="00690BBB">
        <w:rPr>
          <w:rFonts w:ascii="Times New Roman" w:hAnsi="Times New Roman" w:cs="Times New Roman"/>
          <w:color w:val="363435"/>
          <w:spacing w:val="2"/>
          <w:w w:val="118"/>
        </w:rPr>
        <w:t xml:space="preserve">школы. </w:t>
      </w:r>
    </w:p>
    <w:p w:rsidR="00F037E9" w:rsidRPr="00690BBB" w:rsidRDefault="00F037E9" w:rsidP="00F037E9">
      <w:pPr>
        <w:spacing w:line="240" w:lineRule="auto"/>
        <w:ind w:left="-57" w:right="57" w:firstLine="567"/>
        <w:jc w:val="both"/>
        <w:rPr>
          <w:rFonts w:ascii="Times New Roman" w:hAnsi="Times New Roman" w:cs="Times New Roman"/>
        </w:rPr>
      </w:pPr>
      <w:r w:rsidRPr="00690BBB">
        <w:rPr>
          <w:rFonts w:ascii="Times New Roman" w:hAnsi="Times New Roman" w:cs="Times New Roman"/>
          <w:b/>
          <w:bCs/>
          <w:i/>
          <w:iCs/>
        </w:rPr>
        <w:t>Математика</w:t>
      </w:r>
      <w:r w:rsidRPr="00690BBB">
        <w:rPr>
          <w:rFonts w:ascii="Times New Roman" w:hAnsi="Times New Roman" w:cs="Times New Roman"/>
        </w:rPr>
        <w:t xml:space="preserve"> – моделирование (преобразование объектов из чувственной формы в модели, воссоздание объектов по модели в материальном виде, мысленная трансформация объектов и пр.), выполнение расчётов, вычислений, построение форм с учётом основ геометрии, работа с геометрическими фигурами, телами, именованными числами. </w:t>
      </w:r>
    </w:p>
    <w:p w:rsidR="00F037E9" w:rsidRPr="00690BBB" w:rsidRDefault="00F037E9" w:rsidP="00F037E9">
      <w:pPr>
        <w:spacing w:line="240" w:lineRule="auto"/>
        <w:ind w:left="-57" w:right="57" w:firstLine="567"/>
        <w:jc w:val="both"/>
        <w:rPr>
          <w:rFonts w:ascii="Times New Roman" w:hAnsi="Times New Roman" w:cs="Times New Roman"/>
        </w:rPr>
      </w:pPr>
      <w:r w:rsidRPr="00690BBB">
        <w:rPr>
          <w:rFonts w:ascii="Times New Roman" w:hAnsi="Times New Roman" w:cs="Times New Roman"/>
          <w:b/>
          <w:bCs/>
          <w:i/>
          <w:iCs/>
        </w:rPr>
        <w:t>Окружающий мир</w:t>
      </w:r>
      <w:r w:rsidRPr="00690BBB">
        <w:rPr>
          <w:rFonts w:ascii="Times New Roman" w:hAnsi="Times New Roman" w:cs="Times New Roman"/>
        </w:rPr>
        <w:t xml:space="preserve"> – рассмотрение и анализ природных форм и конструкций как универсального источника инженерно-художественных идей для мастера; природы как источника сырья с учётом экологических проблем, деятельности человека как создателя материально-культурной среды обитания, изучение этнокультурных традиций.</w:t>
      </w:r>
    </w:p>
    <w:p w:rsidR="00F037E9" w:rsidRPr="00690BBB" w:rsidRDefault="00F037E9" w:rsidP="00F037E9">
      <w:pPr>
        <w:spacing w:line="240" w:lineRule="auto"/>
        <w:ind w:left="-57" w:right="57" w:firstLine="567"/>
        <w:jc w:val="both"/>
        <w:rPr>
          <w:rFonts w:ascii="Times New Roman" w:hAnsi="Times New Roman" w:cs="Times New Roman"/>
        </w:rPr>
      </w:pPr>
      <w:proofErr w:type="gramStart"/>
      <w:r w:rsidRPr="00690BBB">
        <w:rPr>
          <w:rFonts w:ascii="Times New Roman" w:hAnsi="Times New Roman" w:cs="Times New Roman"/>
          <w:b/>
          <w:bCs/>
          <w:i/>
          <w:iCs/>
        </w:rPr>
        <w:t>Родной язык</w:t>
      </w:r>
      <w:r w:rsidRPr="00690BBB">
        <w:rPr>
          <w:rFonts w:ascii="Times New Roman" w:hAnsi="Times New Roman" w:cs="Times New Roman"/>
        </w:rPr>
        <w:t xml:space="preserve"> – развитие устной речи на основе использования важнейших видов речевой деятельности и основных типов учебных текстов в процессе анализа заданий и обсуждения результатов практической деятельности (описание конструкции изделия, материалов и способов их обработки; повествование о ходе действий и построении плана деятельности; построение логически связных высказываний в рассуждениях, обоснованиях, формулировании выводов).</w:t>
      </w:r>
      <w:proofErr w:type="gramEnd"/>
    </w:p>
    <w:p w:rsidR="00F037E9" w:rsidRPr="00690BBB" w:rsidRDefault="00F037E9" w:rsidP="00F037E9">
      <w:pPr>
        <w:spacing w:line="240" w:lineRule="auto"/>
        <w:ind w:left="-57" w:right="57" w:firstLine="567"/>
        <w:jc w:val="both"/>
        <w:rPr>
          <w:rFonts w:ascii="Times New Roman" w:hAnsi="Times New Roman" w:cs="Times New Roman"/>
        </w:rPr>
      </w:pPr>
      <w:r w:rsidRPr="00690BBB">
        <w:rPr>
          <w:rFonts w:ascii="Times New Roman" w:hAnsi="Times New Roman" w:cs="Times New Roman"/>
          <w:b/>
          <w:bCs/>
          <w:i/>
          <w:iCs/>
        </w:rPr>
        <w:t>Литературное чтение</w:t>
      </w:r>
      <w:r w:rsidRPr="00690BBB">
        <w:rPr>
          <w:rFonts w:ascii="Times New Roman" w:hAnsi="Times New Roman" w:cs="Times New Roman"/>
        </w:rPr>
        <w:t xml:space="preserve"> – работа с текстами для создания образа, реализуемого в изделии, театрализованных постановках. </w:t>
      </w:r>
    </w:p>
    <w:p w:rsidR="00F037E9" w:rsidRPr="00690BBB" w:rsidRDefault="00F037E9" w:rsidP="00F037E9">
      <w:pPr>
        <w:spacing w:line="240" w:lineRule="auto"/>
        <w:ind w:left="-57" w:right="57" w:firstLine="567"/>
        <w:jc w:val="both"/>
        <w:rPr>
          <w:rFonts w:ascii="Times New Roman" w:hAnsi="Times New Roman" w:cs="Times New Roman"/>
        </w:rPr>
      </w:pPr>
      <w:r w:rsidRPr="00690BBB">
        <w:rPr>
          <w:rFonts w:ascii="Times New Roman" w:hAnsi="Times New Roman" w:cs="Times New Roman"/>
          <w:b/>
          <w:bCs/>
          <w:i/>
          <w:iCs/>
        </w:rPr>
        <w:t>Изобразительное искусство</w:t>
      </w:r>
      <w:r w:rsidRPr="00690BBB">
        <w:rPr>
          <w:rFonts w:ascii="Times New Roman" w:hAnsi="Times New Roman" w:cs="Times New Roman"/>
        </w:rPr>
        <w:t xml:space="preserve"> – использование средств художественной выразительности в целях гармонизации форм и конструкций, изготовление изделий на основе законов и правил декоративно-прикладного искусства и дизайна. </w:t>
      </w:r>
    </w:p>
    <w:p w:rsidR="00F037E9" w:rsidRPr="00690BBB" w:rsidRDefault="00F037E9" w:rsidP="00F037E9">
      <w:pPr>
        <w:pStyle w:val="a6"/>
        <w:rPr>
          <w:rFonts w:ascii="Times New Roman" w:hAnsi="Times New Roman" w:cs="Times New Roman"/>
          <w:w w:val="118"/>
        </w:rPr>
      </w:pPr>
      <w:r w:rsidRPr="00690BBB">
        <w:rPr>
          <w:rFonts w:ascii="Times New Roman" w:hAnsi="Times New Roman" w:cs="Times New Roman"/>
          <w:w w:val="118"/>
        </w:rPr>
        <w:t xml:space="preserve">Методическая основа  курса – </w:t>
      </w:r>
      <w:proofErr w:type="spellStart"/>
      <w:r w:rsidRPr="00690BBB">
        <w:rPr>
          <w:rFonts w:ascii="Times New Roman" w:hAnsi="Times New Roman" w:cs="Times New Roman"/>
          <w:w w:val="118"/>
        </w:rPr>
        <w:t>деятельностный</w:t>
      </w:r>
      <w:proofErr w:type="spellEnd"/>
      <w:r w:rsidRPr="00690BBB">
        <w:rPr>
          <w:rFonts w:ascii="Times New Roman" w:hAnsi="Times New Roman" w:cs="Times New Roman"/>
          <w:w w:val="118"/>
        </w:rPr>
        <w:t xml:space="preserve"> подход, т.е.  организация максимально творческой предметной деятельности д</w:t>
      </w:r>
      <w:r w:rsidR="00957BA3">
        <w:rPr>
          <w:rFonts w:ascii="Times New Roman" w:hAnsi="Times New Roman" w:cs="Times New Roman"/>
          <w:w w:val="118"/>
        </w:rPr>
        <w:t xml:space="preserve">етей. </w:t>
      </w:r>
      <w:r w:rsidRPr="00690BBB">
        <w:rPr>
          <w:rFonts w:ascii="Times New Roman" w:hAnsi="Times New Roman" w:cs="Times New Roman"/>
          <w:w w:val="118"/>
        </w:rPr>
        <w:t>Репродуктивным остаётся только освоение  новых технологических приёмов, конструктивных  особенностей  через  специальные упражнения.</w:t>
      </w:r>
    </w:p>
    <w:p w:rsidR="00F037E9" w:rsidRPr="00690BBB" w:rsidRDefault="00F037E9" w:rsidP="00F037E9">
      <w:pPr>
        <w:pStyle w:val="a6"/>
        <w:rPr>
          <w:rFonts w:ascii="Times New Roman" w:hAnsi="Times New Roman" w:cs="Times New Roman"/>
          <w:w w:val="118"/>
        </w:rPr>
      </w:pPr>
      <w:r w:rsidRPr="00690BBB">
        <w:rPr>
          <w:rFonts w:ascii="Times New Roman" w:hAnsi="Times New Roman" w:cs="Times New Roman"/>
          <w:w w:val="118"/>
        </w:rPr>
        <w:t xml:space="preserve">Каждый урок  начинается с наблюдения, восприятия предметов материально-культурного наследия народов, образцов будущей практической работы. </w:t>
      </w:r>
      <w:proofErr w:type="gramStart"/>
      <w:r w:rsidRPr="00690BBB">
        <w:rPr>
          <w:rFonts w:ascii="Times New Roman" w:hAnsi="Times New Roman" w:cs="Times New Roman"/>
          <w:w w:val="118"/>
        </w:rPr>
        <w:t>Их  анализ осуществляется, прежде всего, с точки  зрения  их конструктивных особенностей (количество  деталей, их форма, вид соединения), далее  – средства художественной  выразительности (цветовые сочетания, подбор  материалов, соотношение целого и частей, ритм  и т.д.).</w:t>
      </w:r>
      <w:proofErr w:type="gramEnd"/>
      <w:r w:rsidRPr="00690BBB">
        <w:rPr>
          <w:rFonts w:ascii="Times New Roman" w:hAnsi="Times New Roman" w:cs="Times New Roman"/>
          <w:w w:val="118"/>
        </w:rPr>
        <w:t xml:space="preserve"> Следующий шаг  технологический – определение способов  обработки материалов для  получения   планируемого результата.  Размышление  и  рассуждение в  ход анализа, как основа  </w:t>
      </w:r>
      <w:proofErr w:type="spellStart"/>
      <w:r w:rsidRPr="00690BBB">
        <w:rPr>
          <w:rFonts w:ascii="Times New Roman" w:hAnsi="Times New Roman" w:cs="Times New Roman"/>
          <w:w w:val="118"/>
        </w:rPr>
        <w:t>деятельностного</w:t>
      </w:r>
      <w:proofErr w:type="spellEnd"/>
      <w:r w:rsidRPr="00690BBB">
        <w:rPr>
          <w:rFonts w:ascii="Times New Roman" w:hAnsi="Times New Roman" w:cs="Times New Roman"/>
          <w:w w:val="118"/>
        </w:rPr>
        <w:t xml:space="preserve"> подхода, подразумевают создание  своего  образа предмета, поиск через  эскизы его внешнего вида, конструктивных особенностей, обоснование технологичности выбранного  того  или   иного   материала,  определение рациональных  путей (необходимых технологических операций) его изготовления, определение последовательности практической реализации замысла, решение  технико-технологических задач. Практическая </w:t>
      </w:r>
      <w:proofErr w:type="spellStart"/>
      <w:r w:rsidRPr="00690BBB">
        <w:rPr>
          <w:rFonts w:ascii="Times New Roman" w:hAnsi="Times New Roman" w:cs="Times New Roman"/>
          <w:w w:val="118"/>
        </w:rPr>
        <w:t>манипулятивная</w:t>
      </w:r>
      <w:proofErr w:type="spellEnd"/>
      <w:r w:rsidRPr="00690BBB">
        <w:rPr>
          <w:rFonts w:ascii="Times New Roman" w:hAnsi="Times New Roman" w:cs="Times New Roman"/>
          <w:w w:val="118"/>
        </w:rPr>
        <w:t xml:space="preserve">  деятельность предполагает освоение основных технологических приёмов, необходимых для  реализации задуманного, и качественное воплощение задуманного в реальный материальный  объект. Особое внимание обращается на формиров</w:t>
      </w:r>
      <w:r w:rsidR="00957BA3">
        <w:rPr>
          <w:rFonts w:ascii="Times New Roman" w:hAnsi="Times New Roman" w:cs="Times New Roman"/>
          <w:w w:val="118"/>
        </w:rPr>
        <w:t>ание у учащихся элементов куль</w:t>
      </w:r>
      <w:r w:rsidRPr="00690BBB">
        <w:rPr>
          <w:rFonts w:ascii="Times New Roman" w:hAnsi="Times New Roman" w:cs="Times New Roman"/>
          <w:w w:val="118"/>
        </w:rPr>
        <w:t>туры  труда.</w:t>
      </w:r>
    </w:p>
    <w:p w:rsidR="00F037E9" w:rsidRPr="00690BBB" w:rsidRDefault="00F037E9" w:rsidP="00F037E9">
      <w:pPr>
        <w:pStyle w:val="a6"/>
        <w:rPr>
          <w:rFonts w:ascii="Times New Roman" w:hAnsi="Times New Roman" w:cs="Times New Roman"/>
          <w:w w:val="118"/>
        </w:rPr>
      </w:pPr>
      <w:r w:rsidRPr="00690BBB">
        <w:rPr>
          <w:rFonts w:ascii="Times New Roman" w:hAnsi="Times New Roman" w:cs="Times New Roman"/>
          <w:w w:val="118"/>
        </w:rPr>
        <w:t xml:space="preserve">Разнообразные  по  видам практические  работы, выполняемые учащимися, должны соответствовать единым требованиям – практическая  значимость (личная  или   общественная),  доступность, эстетичность, </w:t>
      </w:r>
      <w:proofErr w:type="spellStart"/>
      <w:r w:rsidRPr="00690BBB">
        <w:rPr>
          <w:rFonts w:ascii="Times New Roman" w:hAnsi="Times New Roman" w:cs="Times New Roman"/>
          <w:w w:val="118"/>
        </w:rPr>
        <w:t>экологичность</w:t>
      </w:r>
      <w:proofErr w:type="spellEnd"/>
      <w:r w:rsidRPr="00690BBB">
        <w:rPr>
          <w:rFonts w:ascii="Times New Roman" w:hAnsi="Times New Roman" w:cs="Times New Roman"/>
          <w:w w:val="118"/>
        </w:rPr>
        <w:t xml:space="preserve">. Учитель вправе </w:t>
      </w:r>
      <w:r w:rsidRPr="00690BBB">
        <w:rPr>
          <w:rFonts w:ascii="Times New Roman" w:hAnsi="Times New Roman" w:cs="Times New Roman"/>
          <w:w w:val="118"/>
        </w:rPr>
        <w:lastRenderedPageBreak/>
        <w:t>включать свои варианты изделий с учётом регионального компонента и собственных эстетических интересов.</w:t>
      </w:r>
    </w:p>
    <w:p w:rsidR="00F037E9" w:rsidRPr="00690BBB" w:rsidRDefault="00F037E9" w:rsidP="00F037E9">
      <w:pPr>
        <w:pStyle w:val="a6"/>
        <w:rPr>
          <w:rFonts w:ascii="Times New Roman" w:hAnsi="Times New Roman" w:cs="Times New Roman"/>
          <w:w w:val="118"/>
        </w:rPr>
      </w:pPr>
      <w:r w:rsidRPr="00690BBB">
        <w:rPr>
          <w:rFonts w:ascii="Times New Roman" w:hAnsi="Times New Roman" w:cs="Times New Roman"/>
          <w:w w:val="118"/>
        </w:rPr>
        <w:t>Важной составной частью практических работ  являются упражнения по  освоению основных технологических  приёмов и  операций, лежащих в основе   ручной обработки материалов, доступных детям младшего школьного возраста. Упражнения являются залогом   качественного  выполнения  целостной  работы.  Освоенные через  упражнения приёмы включаются в практические работы по изготовлению изделий.</w:t>
      </w:r>
    </w:p>
    <w:p w:rsidR="00876271" w:rsidRPr="00690BBB" w:rsidRDefault="00876271" w:rsidP="00F037E9">
      <w:pPr>
        <w:tabs>
          <w:tab w:val="left" w:pos="2745"/>
        </w:tabs>
        <w:spacing w:after="0" w:line="240" w:lineRule="auto"/>
        <w:rPr>
          <w:rFonts w:ascii="Times New Roman" w:hAnsi="Times New Roman" w:cs="Times New Roman"/>
          <w:u w:val="single"/>
        </w:rPr>
      </w:pPr>
    </w:p>
    <w:p w:rsidR="00876271" w:rsidRPr="00690BBB" w:rsidRDefault="00876271" w:rsidP="00876271">
      <w:pPr>
        <w:pStyle w:val="a4"/>
        <w:tabs>
          <w:tab w:val="left" w:pos="2745"/>
        </w:tabs>
        <w:spacing w:after="0" w:line="240" w:lineRule="auto"/>
        <w:ind w:left="-5" w:firstLine="709"/>
        <w:rPr>
          <w:b/>
          <w:sz w:val="22"/>
          <w:szCs w:val="22"/>
          <w:u w:val="single"/>
        </w:rPr>
      </w:pPr>
      <w:r w:rsidRPr="00690BBB">
        <w:rPr>
          <w:b/>
          <w:sz w:val="22"/>
          <w:szCs w:val="22"/>
          <w:u w:val="single"/>
        </w:rPr>
        <w:t>Ценностные ориентиры:</w:t>
      </w:r>
    </w:p>
    <w:p w:rsidR="00524B9D" w:rsidRPr="00690BBB" w:rsidRDefault="00524B9D" w:rsidP="00876271">
      <w:pPr>
        <w:pStyle w:val="a4"/>
        <w:tabs>
          <w:tab w:val="left" w:pos="2745"/>
        </w:tabs>
        <w:spacing w:after="0" w:line="240" w:lineRule="auto"/>
        <w:ind w:left="-5" w:firstLine="709"/>
        <w:rPr>
          <w:b/>
          <w:sz w:val="22"/>
          <w:szCs w:val="22"/>
          <w:u w:val="single"/>
        </w:rPr>
      </w:pPr>
    </w:p>
    <w:p w:rsidR="00F037E9" w:rsidRPr="00690BBB" w:rsidRDefault="00F037E9" w:rsidP="00F037E9">
      <w:pPr>
        <w:widowControl w:val="0"/>
        <w:autoSpaceDE w:val="0"/>
        <w:autoSpaceDN w:val="0"/>
        <w:adjustRightInd w:val="0"/>
        <w:ind w:left="434"/>
        <w:rPr>
          <w:rFonts w:ascii="Times New Roman" w:hAnsi="Times New Roman" w:cs="Times New Roman"/>
          <w:color w:val="000000"/>
        </w:rPr>
      </w:pPr>
      <w:r w:rsidRPr="00690BBB">
        <w:rPr>
          <w:rFonts w:ascii="Times New Roman" w:hAnsi="Times New Roman" w:cs="Times New Roman"/>
          <w:color w:val="000000"/>
        </w:rPr>
        <w:t>При  изучении каждой темы, при  анализе произведений искусства необходимо постоянно  делать  акцент  на   гуманистической составляющей искусства: говорить о таких категориях, как красота, добро, истина, творчество, гражданственность, патриотизм, ценность природы и  человеческой жизни.</w:t>
      </w:r>
    </w:p>
    <w:p w:rsidR="00F037E9" w:rsidRPr="00690BBB" w:rsidRDefault="00F037E9" w:rsidP="00876271">
      <w:pPr>
        <w:pStyle w:val="a4"/>
        <w:tabs>
          <w:tab w:val="left" w:pos="2745"/>
        </w:tabs>
        <w:spacing w:after="0" w:line="240" w:lineRule="auto"/>
        <w:ind w:left="-5" w:firstLine="709"/>
        <w:rPr>
          <w:sz w:val="22"/>
          <w:szCs w:val="22"/>
          <w:u w:val="single"/>
        </w:rPr>
      </w:pPr>
    </w:p>
    <w:p w:rsidR="00F037E9" w:rsidRPr="00690BBB" w:rsidRDefault="00876271" w:rsidP="00F037E9">
      <w:pPr>
        <w:pStyle w:val="2"/>
        <w:ind w:firstLine="0"/>
        <w:jc w:val="left"/>
        <w:rPr>
          <w:color w:val="000000"/>
          <w:sz w:val="22"/>
          <w:szCs w:val="22"/>
          <w:u w:val="single"/>
        </w:rPr>
      </w:pPr>
      <w:r w:rsidRPr="00690BBB">
        <w:rPr>
          <w:color w:val="000000"/>
          <w:sz w:val="22"/>
          <w:szCs w:val="22"/>
          <w:u w:val="single"/>
        </w:rPr>
        <w:t>Планируемые результаты изучения учебного предмета</w:t>
      </w:r>
      <w:r w:rsidR="00F037E9" w:rsidRPr="00690BBB">
        <w:rPr>
          <w:color w:val="000000"/>
          <w:sz w:val="22"/>
          <w:szCs w:val="22"/>
          <w:u w:val="single"/>
        </w:rPr>
        <w:t>:</w:t>
      </w:r>
    </w:p>
    <w:p w:rsidR="00F037E9" w:rsidRPr="00690BBB" w:rsidRDefault="00F037E9" w:rsidP="00F037E9">
      <w:pPr>
        <w:rPr>
          <w:rFonts w:ascii="Times New Roman" w:hAnsi="Times New Roman" w:cs="Times New Roman"/>
          <w:lang w:eastAsia="ru-RU"/>
        </w:rPr>
      </w:pPr>
    </w:p>
    <w:p w:rsidR="00F037E9" w:rsidRPr="00690BBB" w:rsidRDefault="00F037E9" w:rsidP="00F037E9">
      <w:pPr>
        <w:spacing w:line="240" w:lineRule="auto"/>
        <w:ind w:firstLine="284"/>
        <w:rPr>
          <w:rFonts w:ascii="Times New Roman" w:hAnsi="Times New Roman" w:cs="Times New Roman"/>
        </w:rPr>
      </w:pPr>
      <w:r w:rsidRPr="00690BBB">
        <w:rPr>
          <w:rFonts w:ascii="Times New Roman" w:hAnsi="Times New Roman" w:cs="Times New Roman"/>
        </w:rPr>
        <w:t xml:space="preserve">Предметными результатами изучения курса «Технология» в 4-м классе является формирование следующих умений: </w:t>
      </w:r>
    </w:p>
    <w:p w:rsidR="00F037E9" w:rsidRPr="00690BBB" w:rsidRDefault="00F037E9" w:rsidP="00F037E9">
      <w:pPr>
        <w:spacing w:line="240" w:lineRule="auto"/>
        <w:jc w:val="both"/>
        <w:rPr>
          <w:rFonts w:ascii="Times New Roman" w:hAnsi="Times New Roman" w:cs="Times New Roman"/>
        </w:rPr>
      </w:pPr>
      <w:r w:rsidRPr="00690BBB">
        <w:rPr>
          <w:rFonts w:ascii="Times New Roman" w:hAnsi="Times New Roman" w:cs="Times New Roman"/>
          <w:i/>
          <w:iCs/>
        </w:rPr>
        <w:t>-иметь представление об</w:t>
      </w:r>
      <w:r w:rsidRPr="00690BBB">
        <w:rPr>
          <w:rFonts w:ascii="Times New Roman" w:hAnsi="Times New Roman" w:cs="Times New Roman"/>
        </w:rPr>
        <w:t xml:space="preserve"> </w:t>
      </w:r>
      <w:r w:rsidRPr="00690BBB">
        <w:rPr>
          <w:rFonts w:ascii="Times New Roman" w:hAnsi="Times New Roman" w:cs="Times New Roman"/>
          <w:i/>
          <w:iCs/>
        </w:rPr>
        <w:t>эстетических понятиях</w:t>
      </w:r>
      <w:r w:rsidRPr="00690BBB">
        <w:rPr>
          <w:rFonts w:ascii="Times New Roman" w:hAnsi="Times New Roman" w:cs="Times New Roman"/>
          <w:bCs/>
          <w:i/>
          <w:iCs/>
        </w:rPr>
        <w:t xml:space="preserve">: </w:t>
      </w:r>
      <w:r w:rsidRPr="00690BBB">
        <w:rPr>
          <w:rFonts w:ascii="Times New Roman" w:hAnsi="Times New Roman" w:cs="Times New Roman"/>
        </w:rPr>
        <w:t>соотношение реального и ирреального, утилитарного и эстетического в жизни и искусстве; средства художественной выразительности; единство формы и содержания.</w:t>
      </w:r>
    </w:p>
    <w:p w:rsidR="00F037E9" w:rsidRPr="00690BBB" w:rsidRDefault="00F037E9" w:rsidP="00F037E9">
      <w:pPr>
        <w:spacing w:line="240" w:lineRule="auto"/>
        <w:rPr>
          <w:rFonts w:ascii="Times New Roman" w:hAnsi="Times New Roman" w:cs="Times New Roman"/>
        </w:rPr>
      </w:pPr>
      <w:r w:rsidRPr="00690BBB">
        <w:rPr>
          <w:rFonts w:ascii="Times New Roman" w:hAnsi="Times New Roman" w:cs="Times New Roman"/>
          <w:i/>
          <w:iCs/>
        </w:rPr>
        <w:t>По художественно-творческой изобразительной деятельности</w:t>
      </w:r>
      <w:r w:rsidRPr="00690BBB">
        <w:rPr>
          <w:rFonts w:ascii="Times New Roman" w:hAnsi="Times New Roman" w:cs="Times New Roman"/>
        </w:rPr>
        <w:t>:</w:t>
      </w:r>
    </w:p>
    <w:p w:rsidR="00F037E9" w:rsidRPr="00690BBB" w:rsidRDefault="00F037E9" w:rsidP="00F037E9">
      <w:pPr>
        <w:spacing w:after="0" w:line="240" w:lineRule="auto"/>
        <w:ind w:firstLine="567"/>
        <w:jc w:val="both"/>
        <w:rPr>
          <w:rFonts w:ascii="Times New Roman" w:hAnsi="Times New Roman" w:cs="Times New Roman"/>
        </w:rPr>
      </w:pPr>
      <w:r w:rsidRPr="00690BBB">
        <w:rPr>
          <w:rFonts w:ascii="Times New Roman" w:hAnsi="Times New Roman" w:cs="Times New Roman"/>
          <w:i/>
          <w:iCs/>
        </w:rPr>
        <w:t>-иметь</w:t>
      </w:r>
      <w:r w:rsidRPr="00690BBB">
        <w:rPr>
          <w:rFonts w:ascii="Times New Roman" w:hAnsi="Times New Roman" w:cs="Times New Roman"/>
          <w:bCs/>
          <w:i/>
          <w:iCs/>
        </w:rPr>
        <w:t xml:space="preserve"> </w:t>
      </w:r>
      <w:r w:rsidRPr="00690BBB">
        <w:rPr>
          <w:rFonts w:ascii="Times New Roman" w:hAnsi="Times New Roman" w:cs="Times New Roman"/>
          <w:i/>
          <w:iCs/>
        </w:rPr>
        <w:t xml:space="preserve">представление </w:t>
      </w:r>
      <w:r w:rsidRPr="00690BBB">
        <w:rPr>
          <w:rFonts w:ascii="Times New Roman" w:hAnsi="Times New Roman" w:cs="Times New Roman"/>
        </w:rPr>
        <w:t>о взаимосвязи художественного образа и ассоциаций; о простейшем анализе художественного произведения;</w:t>
      </w:r>
    </w:p>
    <w:p w:rsidR="00F037E9" w:rsidRPr="00690BBB" w:rsidRDefault="00F037E9" w:rsidP="00F037E9">
      <w:pPr>
        <w:spacing w:after="0" w:line="240" w:lineRule="auto"/>
        <w:ind w:firstLine="567"/>
        <w:jc w:val="both"/>
        <w:rPr>
          <w:rFonts w:ascii="Times New Roman" w:hAnsi="Times New Roman" w:cs="Times New Roman"/>
          <w:u w:val="single"/>
        </w:rPr>
      </w:pPr>
      <w:r w:rsidRPr="00690BBB">
        <w:rPr>
          <w:rFonts w:ascii="Times New Roman" w:hAnsi="Times New Roman" w:cs="Times New Roman"/>
          <w:bCs/>
          <w:i/>
          <w:iCs/>
        </w:rPr>
        <w:t>-знать</w:t>
      </w:r>
      <w:r w:rsidRPr="00690BBB">
        <w:rPr>
          <w:rFonts w:ascii="Times New Roman" w:hAnsi="Times New Roman" w:cs="Times New Roman"/>
        </w:rPr>
        <w:t xml:space="preserve"> различные способы организации ритма, основные вехи жизни и творчества выдающихся художников России и региона;</w:t>
      </w:r>
    </w:p>
    <w:p w:rsidR="00F037E9" w:rsidRPr="00690BBB" w:rsidRDefault="00F037E9" w:rsidP="00F037E9">
      <w:pPr>
        <w:spacing w:after="0" w:line="240" w:lineRule="auto"/>
        <w:ind w:firstLine="567"/>
        <w:jc w:val="both"/>
        <w:rPr>
          <w:rFonts w:ascii="Times New Roman" w:hAnsi="Times New Roman" w:cs="Times New Roman"/>
        </w:rPr>
      </w:pPr>
      <w:r w:rsidRPr="00690BBB">
        <w:rPr>
          <w:rFonts w:ascii="Times New Roman" w:hAnsi="Times New Roman" w:cs="Times New Roman"/>
          <w:bCs/>
          <w:i/>
          <w:iCs/>
        </w:rPr>
        <w:t>-уметь</w:t>
      </w:r>
      <w:r w:rsidRPr="00690BBB">
        <w:rPr>
          <w:rFonts w:ascii="Times New Roman" w:hAnsi="Times New Roman" w:cs="Times New Roman"/>
        </w:rPr>
        <w:t xml:space="preserve"> использовать известные средства художественной выразительности в создании художественного образа (ритм, фактура, колорит, соотношения частей, композиция, светотень).</w:t>
      </w:r>
    </w:p>
    <w:p w:rsidR="00F037E9" w:rsidRPr="00690BBB" w:rsidRDefault="00F037E9" w:rsidP="00F037E9">
      <w:pPr>
        <w:spacing w:after="0" w:line="240" w:lineRule="auto"/>
        <w:ind w:firstLine="567"/>
        <w:rPr>
          <w:rFonts w:ascii="Times New Roman" w:hAnsi="Times New Roman" w:cs="Times New Roman"/>
          <w:u w:val="single"/>
        </w:rPr>
      </w:pPr>
    </w:p>
    <w:p w:rsidR="00F037E9" w:rsidRPr="00690BBB" w:rsidRDefault="00F037E9" w:rsidP="00F037E9">
      <w:pPr>
        <w:spacing w:after="0" w:line="240" w:lineRule="auto"/>
        <w:ind w:firstLine="567"/>
        <w:rPr>
          <w:rFonts w:ascii="Times New Roman" w:hAnsi="Times New Roman" w:cs="Times New Roman"/>
          <w:i/>
          <w:iCs/>
        </w:rPr>
      </w:pPr>
      <w:r w:rsidRPr="00690BBB">
        <w:rPr>
          <w:rFonts w:ascii="Times New Roman" w:hAnsi="Times New Roman" w:cs="Times New Roman"/>
          <w:i/>
          <w:iCs/>
        </w:rPr>
        <w:t>По трудовой (технико-технологической) деятельности:</w:t>
      </w:r>
    </w:p>
    <w:p w:rsidR="00F037E9" w:rsidRPr="00690BBB" w:rsidRDefault="00F037E9" w:rsidP="00F037E9">
      <w:pPr>
        <w:spacing w:after="0" w:line="240" w:lineRule="auto"/>
        <w:ind w:firstLine="567"/>
        <w:jc w:val="both"/>
        <w:rPr>
          <w:rFonts w:ascii="Times New Roman" w:hAnsi="Times New Roman" w:cs="Times New Roman"/>
        </w:rPr>
      </w:pPr>
      <w:r w:rsidRPr="00690BBB">
        <w:rPr>
          <w:rFonts w:ascii="Times New Roman" w:hAnsi="Times New Roman" w:cs="Times New Roman"/>
          <w:bCs/>
          <w:i/>
          <w:iCs/>
        </w:rPr>
        <w:t xml:space="preserve">-знать </w:t>
      </w:r>
      <w:r w:rsidRPr="00690BBB">
        <w:rPr>
          <w:rFonts w:ascii="Times New Roman" w:hAnsi="Times New Roman" w:cs="Times New Roman"/>
        </w:rPr>
        <w:t>о происхождении искусственных материалов (общее представление), названия некоторых искусственных материалов, встречающихся в жизни детей;</w:t>
      </w:r>
    </w:p>
    <w:p w:rsidR="00F037E9" w:rsidRPr="00690BBB" w:rsidRDefault="00F037E9" w:rsidP="00F037E9">
      <w:pPr>
        <w:spacing w:after="0" w:line="240" w:lineRule="auto"/>
        <w:ind w:firstLine="567"/>
        <w:jc w:val="both"/>
        <w:rPr>
          <w:rFonts w:ascii="Times New Roman" w:hAnsi="Times New Roman" w:cs="Times New Roman"/>
        </w:rPr>
      </w:pPr>
      <w:r w:rsidRPr="00690BBB">
        <w:rPr>
          <w:rFonts w:ascii="Times New Roman" w:hAnsi="Times New Roman" w:cs="Times New Roman"/>
        </w:rPr>
        <w:t>-у</w:t>
      </w:r>
      <w:r w:rsidRPr="00690BBB">
        <w:rPr>
          <w:rFonts w:ascii="Times New Roman" w:hAnsi="Times New Roman" w:cs="Times New Roman"/>
          <w:bCs/>
          <w:i/>
          <w:iCs/>
        </w:rPr>
        <w:t xml:space="preserve">меть </w:t>
      </w:r>
      <w:r w:rsidRPr="00690BBB">
        <w:rPr>
          <w:rFonts w:ascii="Times New Roman" w:hAnsi="Times New Roman" w:cs="Times New Roman"/>
          <w:i/>
          <w:iCs/>
        </w:rPr>
        <w:t xml:space="preserve">под контролем учителя </w:t>
      </w:r>
      <w:r w:rsidRPr="00690BBB">
        <w:rPr>
          <w:rFonts w:ascii="Times New Roman" w:hAnsi="Times New Roman" w:cs="Times New Roman"/>
        </w:rPr>
        <w:t>выстраивать весь процесс выполнения задания (от замысла или анализа готового образца до практической его реализации или исполнения), выбирать рациональные технико-технологические решения и приёмы.</w:t>
      </w:r>
    </w:p>
    <w:p w:rsidR="00F037E9" w:rsidRPr="00690BBB" w:rsidRDefault="00F037E9" w:rsidP="00F037E9">
      <w:pPr>
        <w:spacing w:after="0" w:line="240" w:lineRule="auto"/>
        <w:ind w:right="400"/>
        <w:jc w:val="both"/>
        <w:rPr>
          <w:rFonts w:ascii="Times New Roman" w:hAnsi="Times New Roman" w:cs="Times New Roman"/>
        </w:rPr>
      </w:pPr>
      <w:r w:rsidRPr="00690BBB">
        <w:rPr>
          <w:rFonts w:ascii="Times New Roman" w:hAnsi="Times New Roman" w:cs="Times New Roman"/>
          <w:bCs/>
          <w:i/>
          <w:iCs/>
        </w:rPr>
        <w:t xml:space="preserve">Уметь </w:t>
      </w:r>
      <w:r w:rsidRPr="00690BBB">
        <w:rPr>
          <w:rFonts w:ascii="Times New Roman" w:hAnsi="Times New Roman" w:cs="Times New Roman"/>
          <w:i/>
          <w:iCs/>
        </w:rPr>
        <w:t>под контролем учителя</w:t>
      </w:r>
      <w:r w:rsidRPr="00690BBB">
        <w:rPr>
          <w:rFonts w:ascii="Times New Roman" w:hAnsi="Times New Roman" w:cs="Times New Roman"/>
          <w:bCs/>
          <w:i/>
          <w:iCs/>
        </w:rPr>
        <w:t xml:space="preserve"> </w:t>
      </w:r>
      <w:r w:rsidRPr="00690BBB">
        <w:rPr>
          <w:rFonts w:ascii="Times New Roman" w:hAnsi="Times New Roman" w:cs="Times New Roman"/>
        </w:rPr>
        <w:t>реализовывать творческий замысел в создании художественного образа в единстве формы и содержания.</w:t>
      </w:r>
    </w:p>
    <w:p w:rsidR="00F037E9" w:rsidRPr="00690BBB" w:rsidRDefault="00F037E9" w:rsidP="00F037E9">
      <w:pPr>
        <w:spacing w:after="0" w:line="240" w:lineRule="auto"/>
        <w:ind w:right="400"/>
        <w:jc w:val="both"/>
        <w:rPr>
          <w:rFonts w:ascii="Times New Roman" w:hAnsi="Times New Roman" w:cs="Times New Roman"/>
        </w:rPr>
      </w:pPr>
    </w:p>
    <w:p w:rsidR="00F037E9" w:rsidRPr="00690BBB" w:rsidRDefault="00F037E9" w:rsidP="00F037E9">
      <w:pPr>
        <w:spacing w:line="240" w:lineRule="auto"/>
        <w:jc w:val="center"/>
        <w:rPr>
          <w:rFonts w:ascii="Times New Roman" w:hAnsi="Times New Roman" w:cs="Times New Roman"/>
          <w:b/>
          <w:u w:val="single"/>
        </w:rPr>
      </w:pPr>
      <w:r w:rsidRPr="00690BBB">
        <w:rPr>
          <w:rFonts w:ascii="Times New Roman" w:hAnsi="Times New Roman" w:cs="Times New Roman"/>
          <w:b/>
          <w:u w:val="single"/>
        </w:rPr>
        <w:t xml:space="preserve">Личностные, </w:t>
      </w:r>
      <w:proofErr w:type="spellStart"/>
      <w:r w:rsidRPr="00690BBB">
        <w:rPr>
          <w:rFonts w:ascii="Times New Roman" w:hAnsi="Times New Roman" w:cs="Times New Roman"/>
          <w:b/>
          <w:u w:val="single"/>
        </w:rPr>
        <w:t>метапредметные</w:t>
      </w:r>
      <w:proofErr w:type="spellEnd"/>
      <w:r w:rsidRPr="00690BBB">
        <w:rPr>
          <w:rFonts w:ascii="Times New Roman" w:hAnsi="Times New Roman" w:cs="Times New Roman"/>
          <w:b/>
          <w:u w:val="single"/>
        </w:rPr>
        <w:t xml:space="preserve"> и предметные результаты освоения учебного предмета:</w:t>
      </w:r>
    </w:p>
    <w:p w:rsidR="00F037E9" w:rsidRPr="00690BBB" w:rsidRDefault="00F037E9" w:rsidP="00F037E9">
      <w:pPr>
        <w:pStyle w:val="a6"/>
        <w:rPr>
          <w:rFonts w:ascii="Times New Roman" w:hAnsi="Times New Roman" w:cs="Times New Roman"/>
        </w:rPr>
      </w:pPr>
      <w:r w:rsidRPr="00690BBB">
        <w:rPr>
          <w:rFonts w:ascii="Times New Roman" w:hAnsi="Times New Roman" w:cs="Times New Roman"/>
          <w:b/>
        </w:rPr>
        <w:t>Личностными результатами</w:t>
      </w:r>
      <w:r w:rsidRPr="00690BBB">
        <w:rPr>
          <w:rFonts w:ascii="Times New Roman" w:hAnsi="Times New Roman" w:cs="Times New Roman"/>
        </w:rPr>
        <w:t xml:space="preserve"> изучения  курса  «Технология»  в  3–4-м классах является формирование следующих умений:</w:t>
      </w:r>
    </w:p>
    <w:p w:rsidR="00F037E9" w:rsidRPr="00690BBB" w:rsidRDefault="00F037E9" w:rsidP="00F037E9">
      <w:pPr>
        <w:pStyle w:val="a6"/>
        <w:rPr>
          <w:rFonts w:ascii="Times New Roman" w:hAnsi="Times New Roman" w:cs="Times New Roman"/>
        </w:rPr>
      </w:pPr>
      <w:proofErr w:type="gramStart"/>
      <w:r w:rsidRPr="00690BBB">
        <w:rPr>
          <w:rFonts w:ascii="Times New Roman" w:hAnsi="Times New Roman" w:cs="Times New Roman"/>
        </w:rPr>
        <w:t>–  оценивать жизненные ситуации (поступки, явления,  события) с точки зрения собственных ощущений (явления,  события), соотносить их  с  общепринятыми  нормами и  ценностями; оценивать (поступки) в предложенных ситуациях, отмечать конкретные поступки, которые можно характеризовать как хорошие или  плохие;</w:t>
      </w:r>
      <w:proofErr w:type="gramEnd"/>
    </w:p>
    <w:p w:rsidR="00F037E9" w:rsidRPr="00690BBB" w:rsidRDefault="00F037E9" w:rsidP="00F037E9">
      <w:pPr>
        <w:pStyle w:val="a6"/>
        <w:rPr>
          <w:rFonts w:ascii="Times New Roman" w:hAnsi="Times New Roman" w:cs="Times New Roman"/>
        </w:rPr>
      </w:pPr>
      <w:r w:rsidRPr="00690BBB">
        <w:rPr>
          <w:rFonts w:ascii="Times New Roman" w:hAnsi="Times New Roman" w:cs="Times New Roman"/>
        </w:rPr>
        <w:t>–  описывать свои  чувства и ощущения от созерцаемых произведений искусства, изделий декоративно-прикладного характера, уважительно относиться к результатам труда мастеров;</w:t>
      </w:r>
    </w:p>
    <w:p w:rsidR="00F037E9" w:rsidRPr="00690BBB" w:rsidRDefault="00F037E9" w:rsidP="00F037E9">
      <w:pPr>
        <w:pStyle w:val="a6"/>
        <w:rPr>
          <w:rFonts w:ascii="Times New Roman" w:hAnsi="Times New Roman" w:cs="Times New Roman"/>
        </w:rPr>
      </w:pPr>
      <w:r w:rsidRPr="00690BBB">
        <w:rPr>
          <w:rFonts w:ascii="Times New Roman" w:hAnsi="Times New Roman" w:cs="Times New Roman"/>
        </w:rPr>
        <w:t>–  принимать  другие мнения  и  высказывания,  уважительно относиться к ним;</w:t>
      </w:r>
    </w:p>
    <w:p w:rsidR="00F037E9" w:rsidRPr="00690BBB" w:rsidRDefault="00F037E9" w:rsidP="00F037E9">
      <w:pPr>
        <w:pStyle w:val="a6"/>
        <w:rPr>
          <w:rFonts w:ascii="Times New Roman" w:hAnsi="Times New Roman" w:cs="Times New Roman"/>
        </w:rPr>
      </w:pPr>
      <w:r w:rsidRPr="00690BBB">
        <w:rPr>
          <w:rFonts w:ascii="Times New Roman" w:hAnsi="Times New Roman" w:cs="Times New Roman"/>
        </w:rPr>
        <w:t>–  опираясь на  освоенные изобразительные  и  конструкторск</w:t>
      </w:r>
      <w:proofErr w:type="gramStart"/>
      <w:r w:rsidRPr="00690BBB">
        <w:rPr>
          <w:rFonts w:ascii="Times New Roman" w:hAnsi="Times New Roman" w:cs="Times New Roman"/>
        </w:rPr>
        <w:t>о-</w:t>
      </w:r>
      <w:proofErr w:type="gramEnd"/>
      <w:r w:rsidRPr="00690BBB">
        <w:rPr>
          <w:rFonts w:ascii="Times New Roman" w:hAnsi="Times New Roman" w:cs="Times New Roman"/>
        </w:rPr>
        <w:t xml:space="preserve"> технологические знания и умения, делать выбор способов  реализации  предложенного или  собственного замысла.</w:t>
      </w:r>
    </w:p>
    <w:p w:rsidR="00F037E9" w:rsidRPr="00690BBB" w:rsidRDefault="00F037E9" w:rsidP="00F037E9">
      <w:pPr>
        <w:pStyle w:val="a6"/>
        <w:rPr>
          <w:rFonts w:ascii="Times New Roman" w:hAnsi="Times New Roman" w:cs="Times New Roman"/>
        </w:rPr>
      </w:pPr>
      <w:r w:rsidRPr="00690BBB">
        <w:rPr>
          <w:rFonts w:ascii="Times New Roman" w:hAnsi="Times New Roman" w:cs="Times New Roman"/>
        </w:rPr>
        <w:lastRenderedPageBreak/>
        <w:t>Средством достижения этих  результатов служат учебный материал и  задания учебника, нацеленные на  2-ю  линию развития – умение определять своё  отношение к миру, событиям, поступкам людей.</w:t>
      </w:r>
    </w:p>
    <w:p w:rsidR="00F037E9" w:rsidRPr="00690BBB" w:rsidRDefault="00F037E9" w:rsidP="00F037E9">
      <w:pPr>
        <w:pStyle w:val="a6"/>
        <w:rPr>
          <w:rFonts w:ascii="Times New Roman" w:hAnsi="Times New Roman" w:cs="Times New Roman"/>
          <w:b/>
        </w:rPr>
      </w:pPr>
    </w:p>
    <w:p w:rsidR="00F037E9" w:rsidRPr="00690BBB" w:rsidRDefault="00F037E9" w:rsidP="00F037E9">
      <w:pPr>
        <w:pStyle w:val="a6"/>
        <w:rPr>
          <w:rFonts w:ascii="Times New Roman" w:hAnsi="Times New Roman" w:cs="Times New Roman"/>
        </w:rPr>
      </w:pPr>
      <w:proofErr w:type="spellStart"/>
      <w:r w:rsidRPr="00690BBB">
        <w:rPr>
          <w:rFonts w:ascii="Times New Roman" w:hAnsi="Times New Roman" w:cs="Times New Roman"/>
          <w:b/>
        </w:rPr>
        <w:t>Метапредметными</w:t>
      </w:r>
      <w:proofErr w:type="spellEnd"/>
      <w:r w:rsidRPr="00690BBB">
        <w:rPr>
          <w:rFonts w:ascii="Times New Roman" w:hAnsi="Times New Roman" w:cs="Times New Roman"/>
        </w:rPr>
        <w:t xml:space="preserve"> результатами изучения курса «Технология» в 3–4-м классах является  формирование следующих универсальных  учебных действий.</w:t>
      </w:r>
    </w:p>
    <w:p w:rsidR="00F037E9" w:rsidRPr="00690BBB" w:rsidRDefault="00F037E9" w:rsidP="00F037E9">
      <w:pPr>
        <w:pStyle w:val="a6"/>
        <w:rPr>
          <w:rFonts w:ascii="Times New Roman" w:hAnsi="Times New Roman" w:cs="Times New Roman"/>
          <w:i/>
          <w:u w:val="single"/>
        </w:rPr>
      </w:pPr>
      <w:r w:rsidRPr="00690BBB">
        <w:rPr>
          <w:rFonts w:ascii="Times New Roman" w:hAnsi="Times New Roman" w:cs="Times New Roman"/>
          <w:i/>
          <w:u w:val="single"/>
        </w:rPr>
        <w:t>Регулятивные УУД:</w:t>
      </w:r>
    </w:p>
    <w:p w:rsidR="00F037E9" w:rsidRPr="00690BBB" w:rsidRDefault="00F037E9" w:rsidP="00F037E9">
      <w:pPr>
        <w:pStyle w:val="a6"/>
        <w:rPr>
          <w:rFonts w:ascii="Times New Roman" w:hAnsi="Times New Roman" w:cs="Times New Roman"/>
        </w:rPr>
      </w:pPr>
      <w:r w:rsidRPr="00690BBB">
        <w:rPr>
          <w:rFonts w:ascii="Times New Roman" w:hAnsi="Times New Roman" w:cs="Times New Roman"/>
        </w:rPr>
        <w:t>–  самостоятельно  формулировать  цель   урока после   предварительного обсуждения;</w:t>
      </w:r>
    </w:p>
    <w:p w:rsidR="00F037E9" w:rsidRPr="00690BBB" w:rsidRDefault="00F037E9" w:rsidP="00F037E9">
      <w:pPr>
        <w:pStyle w:val="a6"/>
        <w:rPr>
          <w:rFonts w:ascii="Times New Roman" w:hAnsi="Times New Roman" w:cs="Times New Roman"/>
        </w:rPr>
      </w:pPr>
      <w:r w:rsidRPr="00690BBB">
        <w:rPr>
          <w:rFonts w:ascii="Times New Roman" w:hAnsi="Times New Roman" w:cs="Times New Roman"/>
        </w:rPr>
        <w:t>– уметь  с помощью учителя анализировать предложенное задание,  отделять известное и неизвестное;</w:t>
      </w:r>
    </w:p>
    <w:p w:rsidR="00F037E9" w:rsidRPr="00690BBB" w:rsidRDefault="00F037E9" w:rsidP="00F037E9">
      <w:pPr>
        <w:pStyle w:val="a6"/>
        <w:rPr>
          <w:rFonts w:ascii="Times New Roman" w:hAnsi="Times New Roman" w:cs="Times New Roman"/>
        </w:rPr>
      </w:pPr>
      <w:r w:rsidRPr="00690BBB">
        <w:rPr>
          <w:rFonts w:ascii="Times New Roman" w:hAnsi="Times New Roman" w:cs="Times New Roman"/>
        </w:rPr>
        <w:t>– уметь  совместно с учителем выявлять и формулировать учебную проблему;</w:t>
      </w:r>
    </w:p>
    <w:p w:rsidR="00F037E9" w:rsidRPr="00690BBB" w:rsidRDefault="00F037E9" w:rsidP="00F037E9">
      <w:pPr>
        <w:pStyle w:val="a6"/>
        <w:rPr>
          <w:rFonts w:ascii="Times New Roman" w:hAnsi="Times New Roman" w:cs="Times New Roman"/>
        </w:rPr>
      </w:pPr>
      <w:r w:rsidRPr="00690BBB">
        <w:rPr>
          <w:rFonts w:ascii="Times New Roman" w:hAnsi="Times New Roman" w:cs="Times New Roman"/>
        </w:rPr>
        <w:t>–  под  контролем учителя  выполнять  пробные поисковые действия (упражнения) для   выявления  оптимального решения проблемы (задачи);</w:t>
      </w:r>
    </w:p>
    <w:p w:rsidR="00F037E9" w:rsidRPr="00690BBB" w:rsidRDefault="00F037E9" w:rsidP="00F037E9">
      <w:pPr>
        <w:pStyle w:val="a6"/>
        <w:rPr>
          <w:rFonts w:ascii="Times New Roman" w:hAnsi="Times New Roman" w:cs="Times New Roman"/>
        </w:rPr>
      </w:pPr>
      <w:r w:rsidRPr="00690BBB">
        <w:rPr>
          <w:rFonts w:ascii="Times New Roman" w:hAnsi="Times New Roman" w:cs="Times New Roman"/>
        </w:rPr>
        <w:t>– выполнять задание по составленному под  контролем учителя плану, сверять свои действия с ним;</w:t>
      </w:r>
    </w:p>
    <w:p w:rsidR="00F037E9" w:rsidRPr="00690BBB" w:rsidRDefault="00F037E9" w:rsidP="00F037E9">
      <w:pPr>
        <w:pStyle w:val="a6"/>
        <w:rPr>
          <w:rFonts w:ascii="Times New Roman" w:hAnsi="Times New Roman" w:cs="Times New Roman"/>
        </w:rPr>
      </w:pPr>
      <w:r w:rsidRPr="00690BBB">
        <w:rPr>
          <w:rFonts w:ascii="Times New Roman" w:hAnsi="Times New Roman" w:cs="Times New Roman"/>
        </w:rPr>
        <w:t xml:space="preserve">–  осуществлять  текущий  в  точности выполнения  технологических операций (с помощью простых и сложных по конфигурации </w:t>
      </w:r>
      <w:r w:rsidRPr="00690BBB">
        <w:rPr>
          <w:rFonts w:ascii="Times New Roman" w:hAnsi="Times New Roman" w:cs="Times New Roman"/>
        </w:rPr>
        <w:tab/>
        <w:t xml:space="preserve">шаблонов, чертёжных </w:t>
      </w:r>
      <w:r w:rsidRPr="00690BBB">
        <w:rPr>
          <w:rFonts w:ascii="Times New Roman" w:hAnsi="Times New Roman" w:cs="Times New Roman"/>
        </w:rPr>
        <w:tab/>
        <w:t>инструментов)  итоговый контроль общего  качества выполненного изделия, задания; проверять модели в действии, вносить необходимые конструктивные  доработки.</w:t>
      </w:r>
    </w:p>
    <w:p w:rsidR="00F037E9" w:rsidRPr="00690BBB" w:rsidRDefault="00F037E9" w:rsidP="00F037E9">
      <w:pPr>
        <w:pStyle w:val="a6"/>
        <w:rPr>
          <w:rFonts w:ascii="Times New Roman" w:hAnsi="Times New Roman" w:cs="Times New Roman"/>
        </w:rPr>
      </w:pPr>
      <w:r w:rsidRPr="00690BBB">
        <w:rPr>
          <w:rFonts w:ascii="Times New Roman" w:hAnsi="Times New Roman" w:cs="Times New Roman"/>
        </w:rPr>
        <w:t>Средством  формирования   этих    действий  служит   соблюдение технологии продуктивной художественно-творческой деятельности;</w:t>
      </w:r>
    </w:p>
    <w:p w:rsidR="00F037E9" w:rsidRPr="00690BBB" w:rsidRDefault="00F037E9" w:rsidP="00F037E9">
      <w:pPr>
        <w:pStyle w:val="a6"/>
        <w:rPr>
          <w:rFonts w:ascii="Times New Roman" w:hAnsi="Times New Roman" w:cs="Times New Roman"/>
        </w:rPr>
      </w:pPr>
      <w:r w:rsidRPr="00690BBB">
        <w:rPr>
          <w:rFonts w:ascii="Times New Roman" w:hAnsi="Times New Roman" w:cs="Times New Roman"/>
        </w:rPr>
        <w:t>– 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w:t>
      </w:r>
    </w:p>
    <w:p w:rsidR="00F037E9" w:rsidRPr="00690BBB" w:rsidRDefault="00F037E9" w:rsidP="00F037E9">
      <w:pPr>
        <w:pStyle w:val="a6"/>
        <w:rPr>
          <w:rFonts w:ascii="Times New Roman" w:hAnsi="Times New Roman" w:cs="Times New Roman"/>
        </w:rPr>
      </w:pPr>
      <w:r w:rsidRPr="00690BBB">
        <w:rPr>
          <w:rFonts w:ascii="Times New Roman" w:hAnsi="Times New Roman" w:cs="Times New Roman"/>
        </w:rPr>
        <w:t>Средством формирования  этих  действий служит соблюдение технологии оценки учебных успехов.</w:t>
      </w:r>
    </w:p>
    <w:p w:rsidR="00F037E9" w:rsidRPr="00690BBB" w:rsidRDefault="00F037E9" w:rsidP="00F037E9">
      <w:pPr>
        <w:pStyle w:val="a6"/>
        <w:rPr>
          <w:rFonts w:ascii="Times New Roman" w:hAnsi="Times New Roman" w:cs="Times New Roman"/>
          <w:i/>
          <w:u w:val="single"/>
        </w:rPr>
      </w:pPr>
      <w:r w:rsidRPr="00690BBB">
        <w:rPr>
          <w:rFonts w:ascii="Times New Roman" w:hAnsi="Times New Roman" w:cs="Times New Roman"/>
          <w:i/>
          <w:u w:val="single"/>
        </w:rPr>
        <w:t>Познавательные УУД:</w:t>
      </w:r>
    </w:p>
    <w:p w:rsidR="00F037E9" w:rsidRPr="00690BBB" w:rsidRDefault="00F037E9" w:rsidP="00F037E9">
      <w:pPr>
        <w:pStyle w:val="a6"/>
        <w:rPr>
          <w:rFonts w:ascii="Times New Roman" w:hAnsi="Times New Roman" w:cs="Times New Roman"/>
        </w:rPr>
      </w:pPr>
      <w:r w:rsidRPr="00690BBB">
        <w:rPr>
          <w:rFonts w:ascii="Times New Roman" w:hAnsi="Times New Roman" w:cs="Times New Roman"/>
        </w:rPr>
        <w:t>– искать и отбирать необходимые для решения учебной задачи источники информации в  учебнике (текст, иллюстрация,  схема, чертёж, инструкционная карта),  энциклопедиях,  справочниках, Интернете;</w:t>
      </w:r>
    </w:p>
    <w:p w:rsidR="00F037E9" w:rsidRPr="00690BBB" w:rsidRDefault="00F037E9" w:rsidP="00F037E9">
      <w:pPr>
        <w:pStyle w:val="a6"/>
        <w:rPr>
          <w:rFonts w:ascii="Times New Roman" w:hAnsi="Times New Roman" w:cs="Times New Roman"/>
        </w:rPr>
      </w:pPr>
      <w:r w:rsidRPr="00690BBB">
        <w:rPr>
          <w:rFonts w:ascii="Times New Roman" w:hAnsi="Times New Roman" w:cs="Times New Roman"/>
        </w:rPr>
        <w:t>– добывать новые знания в процессе наблюдений, рассуждений и  обсуждений материалов  учебника,  выполнения  пробных поисковых упражнений;</w:t>
      </w:r>
    </w:p>
    <w:p w:rsidR="00F037E9" w:rsidRPr="00690BBB" w:rsidRDefault="00F037E9" w:rsidP="00F037E9">
      <w:pPr>
        <w:pStyle w:val="a6"/>
        <w:rPr>
          <w:rFonts w:ascii="Times New Roman" w:hAnsi="Times New Roman" w:cs="Times New Roman"/>
        </w:rPr>
      </w:pPr>
      <w:r w:rsidRPr="00690BBB">
        <w:rPr>
          <w:rFonts w:ascii="Times New Roman" w:hAnsi="Times New Roman" w:cs="Times New Roman"/>
        </w:rPr>
        <w:t>– перерабатывать полученную информацию: сравнивать и классифицировать</w:t>
      </w:r>
      <w:r w:rsidRPr="00690BBB">
        <w:rPr>
          <w:rFonts w:ascii="Times New Roman" w:hAnsi="Times New Roman" w:cs="Times New Roman"/>
        </w:rPr>
        <w:tab/>
        <w:t xml:space="preserve">факты </w:t>
      </w:r>
      <w:r w:rsidRPr="00690BBB">
        <w:rPr>
          <w:rFonts w:ascii="Times New Roman" w:hAnsi="Times New Roman" w:cs="Times New Roman"/>
        </w:rPr>
        <w:tab/>
        <w:t xml:space="preserve">и </w:t>
      </w:r>
      <w:r w:rsidRPr="00690BBB">
        <w:rPr>
          <w:rFonts w:ascii="Times New Roman" w:hAnsi="Times New Roman" w:cs="Times New Roman"/>
        </w:rPr>
        <w:tab/>
        <w:t xml:space="preserve">явления; </w:t>
      </w:r>
      <w:r w:rsidRPr="00690BBB">
        <w:rPr>
          <w:rFonts w:ascii="Times New Roman" w:hAnsi="Times New Roman" w:cs="Times New Roman"/>
        </w:rPr>
        <w:tab/>
        <w:t>определять</w:t>
      </w:r>
      <w:r w:rsidRPr="00690BBB">
        <w:rPr>
          <w:rFonts w:ascii="Times New Roman" w:hAnsi="Times New Roman" w:cs="Times New Roman"/>
        </w:rPr>
        <w:tab/>
        <w:t>причинн</w:t>
      </w:r>
      <w:proofErr w:type="gramStart"/>
      <w:r w:rsidRPr="00690BBB">
        <w:rPr>
          <w:rFonts w:ascii="Times New Roman" w:hAnsi="Times New Roman" w:cs="Times New Roman"/>
        </w:rPr>
        <w:t>о-</w:t>
      </w:r>
      <w:proofErr w:type="gramEnd"/>
      <w:r w:rsidRPr="00690BBB">
        <w:rPr>
          <w:rFonts w:ascii="Times New Roman" w:hAnsi="Times New Roman" w:cs="Times New Roman"/>
        </w:rPr>
        <w:t xml:space="preserve"> следственные связи изучаемых явлений, событий;</w:t>
      </w:r>
    </w:p>
    <w:p w:rsidR="00F037E9" w:rsidRPr="00690BBB" w:rsidRDefault="00F037E9" w:rsidP="00F037E9">
      <w:pPr>
        <w:pStyle w:val="a6"/>
        <w:rPr>
          <w:rFonts w:ascii="Times New Roman" w:hAnsi="Times New Roman" w:cs="Times New Roman"/>
        </w:rPr>
      </w:pPr>
      <w:r w:rsidRPr="00690BBB">
        <w:rPr>
          <w:rFonts w:ascii="Times New Roman" w:hAnsi="Times New Roman" w:cs="Times New Roman"/>
        </w:rPr>
        <w:t>– делать выводы на основе  обобщения полученных знаний;</w:t>
      </w:r>
    </w:p>
    <w:p w:rsidR="00F037E9" w:rsidRPr="00690BBB" w:rsidRDefault="00F037E9" w:rsidP="00F037E9">
      <w:pPr>
        <w:pStyle w:val="a6"/>
        <w:rPr>
          <w:rFonts w:ascii="Times New Roman" w:hAnsi="Times New Roman" w:cs="Times New Roman"/>
        </w:rPr>
      </w:pPr>
      <w:r w:rsidRPr="00690BBB">
        <w:rPr>
          <w:rFonts w:ascii="Times New Roman" w:hAnsi="Times New Roman" w:cs="Times New Roman"/>
        </w:rPr>
        <w:t>–  преобразовывать информацию: представлять  информацию в виде  текста, таблицы, схемы (в информационных проектах).</w:t>
      </w:r>
    </w:p>
    <w:p w:rsidR="00F037E9" w:rsidRPr="00690BBB" w:rsidRDefault="00F037E9" w:rsidP="00F037E9">
      <w:pPr>
        <w:pStyle w:val="a6"/>
        <w:rPr>
          <w:rFonts w:ascii="Times New Roman" w:hAnsi="Times New Roman" w:cs="Times New Roman"/>
        </w:rPr>
      </w:pPr>
      <w:r w:rsidRPr="00690BBB">
        <w:rPr>
          <w:rFonts w:ascii="Times New Roman" w:hAnsi="Times New Roman" w:cs="Times New Roman"/>
        </w:rPr>
        <w:t>Средством формирования  этих  действий служат учебный материал и  задания учебника, нацеленные на  1-ю  линию развития – чувствовать значение предметов материального мира.</w:t>
      </w:r>
    </w:p>
    <w:p w:rsidR="00F037E9" w:rsidRPr="00690BBB" w:rsidRDefault="00F037E9" w:rsidP="00F037E9">
      <w:pPr>
        <w:pStyle w:val="a6"/>
        <w:rPr>
          <w:rFonts w:ascii="Times New Roman" w:hAnsi="Times New Roman" w:cs="Times New Roman"/>
          <w:i/>
          <w:u w:val="single"/>
        </w:rPr>
      </w:pPr>
      <w:r w:rsidRPr="00690BBB">
        <w:rPr>
          <w:rFonts w:ascii="Times New Roman" w:hAnsi="Times New Roman" w:cs="Times New Roman"/>
          <w:i/>
          <w:u w:val="single"/>
        </w:rPr>
        <w:t>Коммуникативные УУД:</w:t>
      </w:r>
    </w:p>
    <w:p w:rsidR="00F037E9" w:rsidRPr="00690BBB" w:rsidRDefault="00F037E9" w:rsidP="00F037E9">
      <w:pPr>
        <w:pStyle w:val="a6"/>
        <w:rPr>
          <w:rFonts w:ascii="Times New Roman" w:hAnsi="Times New Roman" w:cs="Times New Roman"/>
        </w:rPr>
      </w:pPr>
      <w:r w:rsidRPr="00690BBB">
        <w:rPr>
          <w:rFonts w:ascii="Times New Roman" w:hAnsi="Times New Roman" w:cs="Times New Roman"/>
        </w:rPr>
        <w:t>–  донести свою  позицию до  других:  оформлять свои  мысли в устной и письменной речи  с учётом своих  учебных и жизненных речевых ситуаций;</w:t>
      </w:r>
    </w:p>
    <w:p w:rsidR="00F037E9" w:rsidRPr="00690BBB" w:rsidRDefault="00F037E9" w:rsidP="00F037E9">
      <w:pPr>
        <w:pStyle w:val="a6"/>
        <w:rPr>
          <w:rFonts w:ascii="Times New Roman" w:hAnsi="Times New Roman" w:cs="Times New Roman"/>
        </w:rPr>
      </w:pPr>
      <w:r w:rsidRPr="00690BBB">
        <w:rPr>
          <w:rFonts w:ascii="Times New Roman" w:hAnsi="Times New Roman" w:cs="Times New Roman"/>
        </w:rPr>
        <w:t>–  донести свою  позицию до  других: высказывать  свою  точку зрения и пытаться её обосновать, приводя аргументы;</w:t>
      </w:r>
    </w:p>
    <w:p w:rsidR="00F037E9" w:rsidRPr="00690BBB" w:rsidRDefault="00F037E9" w:rsidP="00F037E9">
      <w:pPr>
        <w:pStyle w:val="a6"/>
        <w:rPr>
          <w:rFonts w:ascii="Times New Roman" w:hAnsi="Times New Roman" w:cs="Times New Roman"/>
        </w:rPr>
      </w:pPr>
      <w:r w:rsidRPr="00690BBB">
        <w:rPr>
          <w:rFonts w:ascii="Times New Roman" w:hAnsi="Times New Roman" w:cs="Times New Roman"/>
        </w:rPr>
        <w:t>–  слушать других, пытаться принимать другую точку зрения, быть  готовым изменить свою точку зрения.</w:t>
      </w:r>
    </w:p>
    <w:p w:rsidR="00F037E9" w:rsidRPr="00690BBB" w:rsidRDefault="00F037E9" w:rsidP="00F037E9">
      <w:pPr>
        <w:pStyle w:val="a6"/>
        <w:rPr>
          <w:rFonts w:ascii="Times New Roman" w:hAnsi="Times New Roman" w:cs="Times New Roman"/>
        </w:rPr>
      </w:pPr>
      <w:r w:rsidRPr="00690BBB">
        <w:rPr>
          <w:rFonts w:ascii="Times New Roman" w:hAnsi="Times New Roman" w:cs="Times New Roman"/>
        </w:rPr>
        <w:t>Средством формирования  этих  действий служит соблюдение технологии  проблемного диалога  (побуждающий  и  подводящий диалог);</w:t>
      </w:r>
    </w:p>
    <w:p w:rsidR="00F037E9" w:rsidRPr="00690BBB" w:rsidRDefault="00F037E9" w:rsidP="00F037E9">
      <w:pPr>
        <w:pStyle w:val="a6"/>
        <w:rPr>
          <w:rFonts w:ascii="Times New Roman" w:hAnsi="Times New Roman" w:cs="Times New Roman"/>
        </w:rPr>
      </w:pPr>
      <w:r w:rsidRPr="00690BBB">
        <w:rPr>
          <w:rFonts w:ascii="Times New Roman" w:hAnsi="Times New Roman" w:cs="Times New Roman"/>
        </w:rPr>
        <w:t>–  уметь   сотрудничать, выполняя  различные роли   в  группе, в совместном решении проблемы (задачи);</w:t>
      </w:r>
    </w:p>
    <w:p w:rsidR="00F037E9" w:rsidRPr="00690BBB" w:rsidRDefault="00F037E9" w:rsidP="00F037E9">
      <w:pPr>
        <w:pStyle w:val="a6"/>
        <w:rPr>
          <w:rFonts w:ascii="Times New Roman" w:hAnsi="Times New Roman" w:cs="Times New Roman"/>
        </w:rPr>
      </w:pPr>
      <w:r w:rsidRPr="00690BBB">
        <w:rPr>
          <w:rFonts w:ascii="Times New Roman" w:hAnsi="Times New Roman" w:cs="Times New Roman"/>
        </w:rPr>
        <w:t xml:space="preserve">– уважительно относиться к позиции </w:t>
      </w:r>
      <w:proofErr w:type="gramStart"/>
      <w:r w:rsidRPr="00690BBB">
        <w:rPr>
          <w:rFonts w:ascii="Times New Roman" w:hAnsi="Times New Roman" w:cs="Times New Roman"/>
        </w:rPr>
        <w:t>другого</w:t>
      </w:r>
      <w:proofErr w:type="gramEnd"/>
      <w:r w:rsidRPr="00690BBB">
        <w:rPr>
          <w:rFonts w:ascii="Times New Roman" w:hAnsi="Times New Roman" w:cs="Times New Roman"/>
        </w:rPr>
        <w:t>, пытаться договариваться.</w:t>
      </w:r>
    </w:p>
    <w:p w:rsidR="00F037E9" w:rsidRPr="00690BBB" w:rsidRDefault="00F037E9" w:rsidP="00F037E9">
      <w:pPr>
        <w:pStyle w:val="a6"/>
        <w:rPr>
          <w:rFonts w:ascii="Times New Roman" w:hAnsi="Times New Roman" w:cs="Times New Roman"/>
        </w:rPr>
      </w:pPr>
      <w:r w:rsidRPr="00690BBB">
        <w:rPr>
          <w:rFonts w:ascii="Times New Roman" w:hAnsi="Times New Roman" w:cs="Times New Roman"/>
        </w:rPr>
        <w:t>Средством формирования  этих   действий служит  организация работы в малых группах.</w:t>
      </w:r>
    </w:p>
    <w:p w:rsidR="00F037E9" w:rsidRPr="00690BBB" w:rsidRDefault="00F037E9" w:rsidP="00F037E9">
      <w:pPr>
        <w:pStyle w:val="a6"/>
        <w:rPr>
          <w:rFonts w:ascii="Times New Roman" w:hAnsi="Times New Roman" w:cs="Times New Roman"/>
          <w:b/>
        </w:rPr>
      </w:pPr>
    </w:p>
    <w:p w:rsidR="00F037E9" w:rsidRPr="00690BBB" w:rsidRDefault="00F037E9" w:rsidP="00F037E9">
      <w:pPr>
        <w:pStyle w:val="a6"/>
        <w:rPr>
          <w:rFonts w:ascii="Times New Roman" w:hAnsi="Times New Roman" w:cs="Times New Roman"/>
        </w:rPr>
      </w:pPr>
      <w:r w:rsidRPr="00690BBB">
        <w:rPr>
          <w:rFonts w:ascii="Times New Roman" w:hAnsi="Times New Roman" w:cs="Times New Roman"/>
          <w:b/>
        </w:rPr>
        <w:t>Предметными результатами</w:t>
      </w:r>
      <w:r w:rsidRPr="00690BBB">
        <w:rPr>
          <w:rFonts w:ascii="Times New Roman" w:hAnsi="Times New Roman" w:cs="Times New Roman"/>
        </w:rPr>
        <w:t xml:space="preserve"> изучения  курса  «Технология»  в  4-м классе является формирование следующих умений:</w:t>
      </w:r>
    </w:p>
    <w:p w:rsidR="00F037E9" w:rsidRPr="00690BBB" w:rsidRDefault="00F037E9" w:rsidP="00F037E9">
      <w:pPr>
        <w:pStyle w:val="a6"/>
        <w:rPr>
          <w:rFonts w:ascii="Times New Roman" w:hAnsi="Times New Roman" w:cs="Times New Roman"/>
        </w:rPr>
      </w:pPr>
      <w:r w:rsidRPr="00690BBB">
        <w:rPr>
          <w:rFonts w:ascii="Times New Roman" w:hAnsi="Times New Roman" w:cs="Times New Roman"/>
        </w:rPr>
        <w:t>знать виды  изучаемых материалов, их свойства; способ получения  объёмных форм  – на основе  развёртки;</w:t>
      </w:r>
    </w:p>
    <w:p w:rsidR="00F037E9" w:rsidRPr="00690BBB" w:rsidRDefault="00F037E9" w:rsidP="00F037E9">
      <w:pPr>
        <w:pStyle w:val="a6"/>
        <w:rPr>
          <w:rFonts w:ascii="Times New Roman" w:hAnsi="Times New Roman" w:cs="Times New Roman"/>
        </w:rPr>
      </w:pPr>
      <w:r w:rsidRPr="00690BBB">
        <w:rPr>
          <w:rFonts w:ascii="Times New Roman" w:hAnsi="Times New Roman" w:cs="Times New Roman"/>
        </w:rPr>
        <w:t>уметь с помощью учителя решать доступные конструкторско - технологические задачи, проблемы;</w:t>
      </w:r>
    </w:p>
    <w:p w:rsidR="00F037E9" w:rsidRPr="00690BBB" w:rsidRDefault="00F037E9" w:rsidP="00F037E9">
      <w:pPr>
        <w:pStyle w:val="a6"/>
        <w:rPr>
          <w:rFonts w:ascii="Times New Roman" w:hAnsi="Times New Roman" w:cs="Times New Roman"/>
        </w:rPr>
      </w:pPr>
      <w:r w:rsidRPr="00690BBB">
        <w:rPr>
          <w:rFonts w:ascii="Times New Roman" w:hAnsi="Times New Roman" w:cs="Times New Roman"/>
        </w:rPr>
        <w:lastRenderedPageBreak/>
        <w:t>уметь самостоятельно выполнять разметку с опорой на  чертёж  по линейке, угольнику, циркулю;</w:t>
      </w:r>
    </w:p>
    <w:p w:rsidR="00F037E9" w:rsidRPr="00690BBB" w:rsidRDefault="00F037E9" w:rsidP="00F037E9">
      <w:pPr>
        <w:pStyle w:val="a6"/>
        <w:rPr>
          <w:rFonts w:ascii="Times New Roman" w:hAnsi="Times New Roman" w:cs="Times New Roman"/>
        </w:rPr>
      </w:pPr>
      <w:r w:rsidRPr="00690BBB">
        <w:rPr>
          <w:rFonts w:ascii="Times New Roman" w:hAnsi="Times New Roman" w:cs="Times New Roman"/>
        </w:rPr>
        <w:t xml:space="preserve">под контролем учителя проводить анализ образца (задания), планировать и контролировать выполняемую практическую работу; </w:t>
      </w:r>
    </w:p>
    <w:p w:rsidR="00F037E9" w:rsidRPr="00690BBB" w:rsidRDefault="00F037E9" w:rsidP="00F037E9">
      <w:pPr>
        <w:pStyle w:val="a6"/>
        <w:rPr>
          <w:rFonts w:ascii="Times New Roman" w:hAnsi="Times New Roman" w:cs="Times New Roman"/>
        </w:rPr>
      </w:pPr>
      <w:r w:rsidRPr="00690BBB">
        <w:rPr>
          <w:rFonts w:ascii="Times New Roman" w:hAnsi="Times New Roman" w:cs="Times New Roman"/>
        </w:rPr>
        <w:t>уметь реализовывать творческий замысел в соответствии с заданными условиями.</w:t>
      </w:r>
    </w:p>
    <w:p w:rsidR="00F037E9" w:rsidRPr="00690BBB" w:rsidRDefault="00F037E9" w:rsidP="00F037E9">
      <w:pPr>
        <w:spacing w:after="0" w:line="240" w:lineRule="auto"/>
        <w:ind w:right="400"/>
        <w:jc w:val="both"/>
        <w:rPr>
          <w:rFonts w:ascii="Times New Roman" w:hAnsi="Times New Roman" w:cs="Times New Roman"/>
        </w:rPr>
      </w:pPr>
    </w:p>
    <w:p w:rsidR="00F037E9" w:rsidRPr="00690BBB" w:rsidRDefault="00F037E9" w:rsidP="00F037E9">
      <w:pPr>
        <w:rPr>
          <w:rFonts w:ascii="Times New Roman" w:hAnsi="Times New Roman" w:cs="Times New Roman"/>
          <w:lang w:eastAsia="ru-RU"/>
        </w:rPr>
      </w:pPr>
    </w:p>
    <w:p w:rsidR="00876271" w:rsidRPr="00690BBB" w:rsidRDefault="00876271" w:rsidP="00F037E9">
      <w:pPr>
        <w:pStyle w:val="a3"/>
        <w:spacing w:before="0" w:beforeAutospacing="0" w:after="0" w:afterAutospacing="0"/>
        <w:jc w:val="both"/>
        <w:outlineLvl w:val="0"/>
        <w:rPr>
          <w:rStyle w:val="a5"/>
          <w:sz w:val="22"/>
          <w:szCs w:val="22"/>
          <w:u w:val="single"/>
        </w:rPr>
      </w:pPr>
      <w:r w:rsidRPr="00690BBB">
        <w:rPr>
          <w:rStyle w:val="a5"/>
          <w:sz w:val="22"/>
          <w:szCs w:val="22"/>
          <w:u w:val="single"/>
        </w:rPr>
        <w:t>Формы организации учебного процесса:</w:t>
      </w:r>
    </w:p>
    <w:p w:rsidR="00524B9D" w:rsidRPr="00690BBB" w:rsidRDefault="00524B9D" w:rsidP="00F037E9">
      <w:pPr>
        <w:pStyle w:val="a3"/>
        <w:spacing w:before="0" w:beforeAutospacing="0" w:after="0" w:afterAutospacing="0"/>
        <w:jc w:val="both"/>
        <w:outlineLvl w:val="0"/>
        <w:rPr>
          <w:rStyle w:val="a5"/>
          <w:sz w:val="22"/>
          <w:szCs w:val="22"/>
          <w:u w:val="single"/>
        </w:rPr>
      </w:pPr>
    </w:p>
    <w:p w:rsidR="00524B9D" w:rsidRPr="00690BBB" w:rsidRDefault="00524B9D" w:rsidP="00524B9D">
      <w:pPr>
        <w:spacing w:after="0" w:line="240" w:lineRule="auto"/>
        <w:jc w:val="both"/>
        <w:outlineLvl w:val="0"/>
        <w:rPr>
          <w:rFonts w:ascii="Times New Roman" w:eastAsia="Times New Roman" w:hAnsi="Times New Roman" w:cs="Times New Roman"/>
          <w:bCs/>
          <w:lang w:eastAsia="ru-RU"/>
        </w:rPr>
      </w:pPr>
      <w:r w:rsidRPr="00690BBB">
        <w:rPr>
          <w:rFonts w:ascii="Times New Roman" w:eastAsia="Times New Roman" w:hAnsi="Times New Roman" w:cs="Times New Roman"/>
          <w:bCs/>
          <w:lang w:eastAsia="ru-RU"/>
        </w:rPr>
        <w:t>фронтальная, индивидуальная, в малых группах (пары, четверки).</w:t>
      </w:r>
    </w:p>
    <w:p w:rsidR="00524B9D" w:rsidRPr="00690BBB" w:rsidRDefault="00524B9D" w:rsidP="00F037E9">
      <w:pPr>
        <w:pStyle w:val="a3"/>
        <w:spacing w:before="0" w:beforeAutospacing="0" w:after="0" w:afterAutospacing="0"/>
        <w:jc w:val="both"/>
        <w:outlineLvl w:val="0"/>
        <w:rPr>
          <w:sz w:val="22"/>
          <w:szCs w:val="22"/>
          <w:u w:val="single"/>
        </w:rPr>
      </w:pPr>
    </w:p>
    <w:p w:rsidR="00876271" w:rsidRPr="00690BBB" w:rsidRDefault="00876271" w:rsidP="00876271">
      <w:pPr>
        <w:pStyle w:val="a3"/>
        <w:spacing w:before="0" w:beforeAutospacing="0" w:after="0" w:afterAutospacing="0"/>
        <w:ind w:firstLine="709"/>
        <w:jc w:val="both"/>
        <w:outlineLvl w:val="0"/>
        <w:rPr>
          <w:rStyle w:val="a5"/>
          <w:b w:val="0"/>
          <w:sz w:val="22"/>
          <w:szCs w:val="22"/>
          <w:u w:val="single"/>
        </w:rPr>
      </w:pPr>
    </w:p>
    <w:p w:rsidR="00876271" w:rsidRPr="00690BBB" w:rsidRDefault="00876271" w:rsidP="00F037E9">
      <w:pPr>
        <w:pStyle w:val="a3"/>
        <w:spacing w:before="0" w:beforeAutospacing="0" w:after="0" w:afterAutospacing="0"/>
        <w:jc w:val="both"/>
        <w:outlineLvl w:val="0"/>
        <w:rPr>
          <w:rStyle w:val="a5"/>
          <w:sz w:val="22"/>
          <w:szCs w:val="22"/>
          <w:u w:val="single"/>
        </w:rPr>
      </w:pPr>
      <w:r w:rsidRPr="00690BBB">
        <w:rPr>
          <w:rStyle w:val="a5"/>
          <w:sz w:val="22"/>
          <w:szCs w:val="22"/>
          <w:u w:val="single"/>
        </w:rPr>
        <w:t>Преобладающие формы  контроля знаний, умений, навыков</w:t>
      </w:r>
      <w:r w:rsidR="00F037E9" w:rsidRPr="00690BBB">
        <w:rPr>
          <w:rStyle w:val="a5"/>
          <w:sz w:val="22"/>
          <w:szCs w:val="22"/>
          <w:u w:val="single"/>
        </w:rPr>
        <w:t>:</w:t>
      </w:r>
    </w:p>
    <w:p w:rsidR="00524B9D" w:rsidRPr="00690BBB" w:rsidRDefault="00524B9D" w:rsidP="00F037E9">
      <w:pPr>
        <w:pStyle w:val="a3"/>
        <w:spacing w:before="0" w:beforeAutospacing="0" w:after="0" w:afterAutospacing="0"/>
        <w:jc w:val="both"/>
        <w:outlineLvl w:val="0"/>
        <w:rPr>
          <w:rStyle w:val="a5"/>
          <w:sz w:val="22"/>
          <w:szCs w:val="22"/>
          <w:u w:val="single"/>
        </w:rPr>
      </w:pPr>
    </w:p>
    <w:p w:rsidR="00957BA3" w:rsidRPr="00957BA3" w:rsidRDefault="00524B9D" w:rsidP="00957BA3">
      <w:pPr>
        <w:rPr>
          <w:rFonts w:ascii="Times New Roman" w:hAnsi="Times New Roman" w:cs="Times New Roman"/>
        </w:rPr>
      </w:pPr>
      <w:r w:rsidRPr="00690BBB">
        <w:rPr>
          <w:rFonts w:ascii="Times New Roman" w:hAnsi="Times New Roman" w:cs="Times New Roman"/>
        </w:rPr>
        <w:t>осуществляются через выполнение учащимся продуктивных заданий в учебниках и рабочих тетрадях;  через постоянное повторение важн</w:t>
      </w:r>
      <w:r w:rsidR="00957BA3">
        <w:rPr>
          <w:rFonts w:ascii="Times New Roman" w:hAnsi="Times New Roman" w:cs="Times New Roman"/>
        </w:rPr>
        <w:t>ейших понятий, законов и правил, выполнение практических заданий</w:t>
      </w:r>
      <w:bookmarkStart w:id="0" w:name="_GoBack"/>
      <w:bookmarkEnd w:id="0"/>
    </w:p>
    <w:p w:rsidR="00524B9D" w:rsidRPr="00690BBB" w:rsidRDefault="00524B9D" w:rsidP="00524B9D">
      <w:pPr>
        <w:rPr>
          <w:rFonts w:ascii="Times New Roman" w:hAnsi="Times New Roman" w:cs="Times New Roman"/>
        </w:rPr>
      </w:pPr>
    </w:p>
    <w:p w:rsidR="00524B9D" w:rsidRPr="00690BBB" w:rsidRDefault="00524B9D" w:rsidP="00F037E9">
      <w:pPr>
        <w:pStyle w:val="a3"/>
        <w:spacing w:before="0" w:beforeAutospacing="0" w:after="0" w:afterAutospacing="0"/>
        <w:jc w:val="both"/>
        <w:outlineLvl w:val="0"/>
        <w:rPr>
          <w:b/>
          <w:sz w:val="22"/>
          <w:szCs w:val="22"/>
          <w:u w:val="single"/>
        </w:rPr>
      </w:pPr>
    </w:p>
    <w:p w:rsidR="00876271" w:rsidRPr="00690BBB" w:rsidRDefault="00876271" w:rsidP="00876271">
      <w:pPr>
        <w:ind w:firstLine="709"/>
        <w:rPr>
          <w:rFonts w:ascii="Times New Roman" w:hAnsi="Times New Roman" w:cs="Times New Roman"/>
          <w:b/>
          <w:u w:val="single"/>
        </w:rPr>
      </w:pPr>
    </w:p>
    <w:p w:rsidR="00876271" w:rsidRPr="00690BBB" w:rsidRDefault="00876271" w:rsidP="00876271">
      <w:pPr>
        <w:rPr>
          <w:rFonts w:ascii="Times New Roman" w:hAnsi="Times New Roman" w:cs="Times New Roman"/>
          <w:u w:val="single"/>
        </w:rPr>
      </w:pPr>
    </w:p>
    <w:p w:rsidR="00CB2F61" w:rsidRPr="00690BBB" w:rsidRDefault="00CB2F61">
      <w:pPr>
        <w:rPr>
          <w:rFonts w:ascii="Times New Roman" w:hAnsi="Times New Roman" w:cs="Times New Roman"/>
        </w:rPr>
      </w:pPr>
    </w:p>
    <w:sectPr w:rsidR="00CB2F61" w:rsidRPr="00690BBB" w:rsidSect="00F06D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2"/>
  </w:compat>
  <w:rsids>
    <w:rsidRoot w:val="00621C2C"/>
    <w:rsid w:val="00524B9D"/>
    <w:rsid w:val="00621C2C"/>
    <w:rsid w:val="00690BBB"/>
    <w:rsid w:val="00724DA0"/>
    <w:rsid w:val="00876271"/>
    <w:rsid w:val="00957BA3"/>
    <w:rsid w:val="00CB2F61"/>
    <w:rsid w:val="00F037E9"/>
    <w:rsid w:val="00F06D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271"/>
  </w:style>
  <w:style w:type="paragraph" w:styleId="2">
    <w:name w:val="heading 2"/>
    <w:basedOn w:val="a"/>
    <w:next w:val="a"/>
    <w:link w:val="20"/>
    <w:unhideWhenUsed/>
    <w:qFormat/>
    <w:rsid w:val="00876271"/>
    <w:pPr>
      <w:keepNext/>
      <w:spacing w:after="0" w:line="240" w:lineRule="auto"/>
      <w:ind w:firstLine="567"/>
      <w:jc w:val="center"/>
      <w:outlineLvl w:val="1"/>
    </w:pPr>
    <w:rPr>
      <w:rFonts w:ascii="Times New Roman" w:eastAsia="Times New Roman" w:hAnsi="Times New Roman" w:cs="Times New Roman"/>
      <w:b/>
      <w:bCs/>
      <w:color w:val="339966"/>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76271"/>
    <w:rPr>
      <w:rFonts w:ascii="Times New Roman" w:eastAsia="Times New Roman" w:hAnsi="Times New Roman" w:cs="Times New Roman"/>
      <w:b/>
      <w:bCs/>
      <w:color w:val="339966"/>
      <w:sz w:val="28"/>
      <w:szCs w:val="24"/>
      <w:lang w:eastAsia="ru-RU"/>
    </w:rPr>
  </w:style>
  <w:style w:type="paragraph" w:styleId="a3">
    <w:name w:val="Normal (Web)"/>
    <w:basedOn w:val="a"/>
    <w:uiPriority w:val="99"/>
    <w:semiHidden/>
    <w:unhideWhenUsed/>
    <w:rsid w:val="008762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99"/>
    <w:qFormat/>
    <w:rsid w:val="00876271"/>
    <w:pPr>
      <w:spacing w:line="240" w:lineRule="atLeast"/>
      <w:ind w:left="720"/>
      <w:contextualSpacing/>
    </w:pPr>
    <w:rPr>
      <w:rFonts w:ascii="Times New Roman" w:eastAsia="Calibri" w:hAnsi="Times New Roman" w:cs="Times New Roman"/>
      <w:sz w:val="24"/>
      <w:szCs w:val="32"/>
    </w:rPr>
  </w:style>
  <w:style w:type="character" w:styleId="a5">
    <w:name w:val="Strong"/>
    <w:basedOn w:val="a0"/>
    <w:qFormat/>
    <w:rsid w:val="00876271"/>
    <w:rPr>
      <w:b/>
      <w:bCs/>
    </w:rPr>
  </w:style>
  <w:style w:type="paragraph" w:styleId="a6">
    <w:name w:val="No Spacing"/>
    <w:uiPriority w:val="1"/>
    <w:qFormat/>
    <w:rsid w:val="00F037E9"/>
    <w:pPr>
      <w:spacing w:after="0" w:line="240" w:lineRule="auto"/>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271"/>
  </w:style>
  <w:style w:type="paragraph" w:styleId="2">
    <w:name w:val="heading 2"/>
    <w:basedOn w:val="a"/>
    <w:next w:val="a"/>
    <w:link w:val="20"/>
    <w:semiHidden/>
    <w:unhideWhenUsed/>
    <w:qFormat/>
    <w:rsid w:val="00876271"/>
    <w:pPr>
      <w:keepNext/>
      <w:spacing w:after="0" w:line="240" w:lineRule="auto"/>
      <w:ind w:firstLine="567"/>
      <w:jc w:val="center"/>
      <w:outlineLvl w:val="1"/>
    </w:pPr>
    <w:rPr>
      <w:rFonts w:ascii="Times New Roman" w:eastAsia="Times New Roman" w:hAnsi="Times New Roman" w:cs="Times New Roman"/>
      <w:b/>
      <w:bCs/>
      <w:color w:val="339966"/>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876271"/>
    <w:rPr>
      <w:rFonts w:ascii="Times New Roman" w:eastAsia="Times New Roman" w:hAnsi="Times New Roman" w:cs="Times New Roman"/>
      <w:b/>
      <w:bCs/>
      <w:color w:val="339966"/>
      <w:sz w:val="28"/>
      <w:szCs w:val="24"/>
      <w:lang w:eastAsia="ru-RU"/>
    </w:rPr>
  </w:style>
  <w:style w:type="paragraph" w:styleId="a3">
    <w:name w:val="Normal (Web)"/>
    <w:basedOn w:val="a"/>
    <w:uiPriority w:val="99"/>
    <w:semiHidden/>
    <w:unhideWhenUsed/>
    <w:rsid w:val="008762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99"/>
    <w:qFormat/>
    <w:rsid w:val="00876271"/>
    <w:pPr>
      <w:spacing w:line="240" w:lineRule="atLeast"/>
      <w:ind w:left="720"/>
      <w:contextualSpacing/>
    </w:pPr>
    <w:rPr>
      <w:rFonts w:ascii="Times New Roman" w:eastAsia="Calibri" w:hAnsi="Times New Roman" w:cs="Times New Roman"/>
      <w:sz w:val="24"/>
      <w:szCs w:val="32"/>
    </w:rPr>
  </w:style>
  <w:style w:type="character" w:styleId="a5">
    <w:name w:val="Strong"/>
    <w:basedOn w:val="a0"/>
    <w:qFormat/>
    <w:rsid w:val="008762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99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5</Pages>
  <Words>2008</Words>
  <Characters>11448</Characters>
  <Application>Microsoft Office Word</Application>
  <DocSecurity>0</DocSecurity>
  <Lines>95</Lines>
  <Paragraphs>26</Paragraphs>
  <ScaleCrop>false</ScaleCrop>
  <Company/>
  <LinksUpToDate>false</LinksUpToDate>
  <CharactersWithSpaces>13430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Косарева Ирина Георгиевна</dc:creator>
  <cp:keywords/>
  <dc:description/>
  <cp:lastModifiedBy>Косарева Ирина Георгиевна</cp:lastModifiedBy>
  <cp:revision>8</cp:revision>
  <dcterms:created xsi:type="dcterms:W3CDTF">2019-06-11T05:59:00Z</dcterms:created>
  <dcterms:modified xsi:type="dcterms:W3CDTF">2020-03-17T11:19:00Z</dcterms:modified>
</cp:coreProperties>
</file>